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C1522" w14:textId="6E687C36" w:rsidR="002C35E6" w:rsidRPr="00F8006F" w:rsidRDefault="00842582" w:rsidP="00B1378B">
      <w:r w:rsidRPr="00F8006F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722685" wp14:editId="176C969E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6870700" cy="1504950"/>
                <wp:effectExtent l="0" t="0" r="6350" b="19050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0700" cy="1504950"/>
                          <a:chOff x="0" y="9525"/>
                          <a:chExt cx="6870700" cy="1042118"/>
                        </a:xfrm>
                      </wpg:grpSpPr>
                      <wps:wsp>
                        <wps:cNvPr id="3" name="Forme libre : forme 3"/>
                        <wps:cNvSpPr/>
                        <wps:spPr>
                          <a:xfrm>
                            <a:off x="6438900" y="19050"/>
                            <a:ext cx="431800" cy="1032593"/>
                          </a:xfrm>
                          <a:custGeom>
                            <a:avLst/>
                            <a:gdLst>
                              <a:gd name="connsiteX0" fmla="*/ 0 w 1971675"/>
                              <a:gd name="connsiteY0" fmla="*/ 0 h 2000250"/>
                              <a:gd name="connsiteX1" fmla="*/ 1817589 w 1971675"/>
                              <a:gd name="connsiteY1" fmla="*/ 0 h 2000250"/>
                              <a:gd name="connsiteX2" fmla="*/ 1971675 w 1971675"/>
                              <a:gd name="connsiteY2" fmla="*/ 1000125 h 2000250"/>
                              <a:gd name="connsiteX3" fmla="*/ 1817589 w 1971675"/>
                              <a:gd name="connsiteY3" fmla="*/ 2000250 h 2000250"/>
                              <a:gd name="connsiteX4" fmla="*/ 0 w 1971675"/>
                              <a:gd name="connsiteY4" fmla="*/ 2000250 h 2000250"/>
                              <a:gd name="connsiteX5" fmla="*/ 0 w 1971675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590675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262190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933706 w 1817589"/>
                              <a:gd name="connsiteY2" fmla="*/ 972829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009512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955634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855227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817589" h="2000250">
                                <a:moveTo>
                                  <a:pt x="0" y="0"/>
                                </a:moveTo>
                                <a:lnTo>
                                  <a:pt x="1817589" y="0"/>
                                </a:lnTo>
                                <a:lnTo>
                                  <a:pt x="855227" y="1006948"/>
                                </a:lnTo>
                                <a:lnTo>
                                  <a:pt x="1817589" y="2000250"/>
                                </a:lnTo>
                                <a:lnTo>
                                  <a:pt x="0" y="2000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E2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82D8E30" w14:textId="77777777" w:rsidR="00842582" w:rsidRPr="004F7F6F" w:rsidRDefault="00842582" w:rsidP="00B1378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Forme libre : forme 1"/>
                        <wps:cNvSpPr/>
                        <wps:spPr>
                          <a:xfrm>
                            <a:off x="0" y="9525"/>
                            <a:ext cx="6813854" cy="1039881"/>
                          </a:xfrm>
                          <a:custGeom>
                            <a:avLst/>
                            <a:gdLst>
                              <a:gd name="connsiteX0" fmla="*/ 0 w 1971675"/>
                              <a:gd name="connsiteY0" fmla="*/ 0 h 2000250"/>
                              <a:gd name="connsiteX1" fmla="*/ 1817589 w 1971675"/>
                              <a:gd name="connsiteY1" fmla="*/ 0 h 2000250"/>
                              <a:gd name="connsiteX2" fmla="*/ 1971675 w 1971675"/>
                              <a:gd name="connsiteY2" fmla="*/ 1000125 h 2000250"/>
                              <a:gd name="connsiteX3" fmla="*/ 1817589 w 1971675"/>
                              <a:gd name="connsiteY3" fmla="*/ 2000250 h 2000250"/>
                              <a:gd name="connsiteX4" fmla="*/ 0 w 1971675"/>
                              <a:gd name="connsiteY4" fmla="*/ 2000250 h 2000250"/>
                              <a:gd name="connsiteX5" fmla="*/ 0 w 1971675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590675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754000 w 1817589"/>
                              <a:gd name="connsiteY2" fmla="*/ 984962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817589" h="2000250">
                                <a:moveTo>
                                  <a:pt x="0" y="0"/>
                                </a:moveTo>
                                <a:lnTo>
                                  <a:pt x="1817589" y="0"/>
                                </a:lnTo>
                                <a:lnTo>
                                  <a:pt x="1754000" y="984962"/>
                                </a:lnTo>
                                <a:lnTo>
                                  <a:pt x="1817589" y="2000250"/>
                                </a:lnTo>
                                <a:lnTo>
                                  <a:pt x="0" y="2000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5875">
                            <a:solidFill>
                              <a:srgbClr val="43434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3F7C9D" w14:textId="77777777" w:rsidR="00A60283" w:rsidRDefault="00A60283" w:rsidP="00B1378B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2A6C456" wp14:editId="03E82B2C">
                                    <wp:extent cx="742950" cy="311203"/>
                                    <wp:effectExtent l="0" t="0" r="0" b="0"/>
                                    <wp:docPr id="11" name="Image 1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" name="Unimes-Logo-Horiz-24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16748" cy="3421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B9B8847" w14:textId="0620F16F" w:rsidR="00A60283" w:rsidRPr="00F127E7" w:rsidRDefault="00B1378B" w:rsidP="00B1378B">
                              <w:pPr>
                                <w:pStyle w:val="Sous-titre"/>
                                <w:rPr>
                                  <w:b/>
                                </w:rPr>
                              </w:pPr>
                              <w:r w:rsidRPr="00F127E7">
                                <w:rPr>
                                  <w:b/>
                                </w:rPr>
                                <w:t>Femmes et sport</w:t>
                              </w:r>
                              <w:r w:rsidR="00976F43" w:rsidRPr="00F127E7">
                                <w:rPr>
                                  <w:b/>
                                </w:rPr>
                                <w:t xml:space="preserve"> </w:t>
                              </w:r>
                              <w:r w:rsidR="00A60283" w:rsidRPr="00F127E7">
                                <w:rPr>
                                  <w:b/>
                                </w:rPr>
                                <w:t xml:space="preserve">: </w:t>
                              </w:r>
                              <w:r w:rsidR="00FA7099" w:rsidRPr="00F127E7">
                                <w:rPr>
                                  <w:b/>
                                </w:rPr>
                                <w:t>p</w:t>
                              </w:r>
                              <w:r w:rsidR="00A60283" w:rsidRPr="00F127E7">
                                <w:rPr>
                                  <w:b/>
                                </w:rPr>
                                <w:t>istes de lec</w:t>
                              </w:r>
                              <w:r w:rsidRPr="00F127E7">
                                <w:rPr>
                                  <w:b/>
                                </w:rPr>
                                <w:t>ture</w:t>
                              </w:r>
                            </w:p>
                            <w:p w14:paraId="7B5B6D90" w14:textId="502DC944" w:rsidR="001F12B9" w:rsidRPr="00A60283" w:rsidRDefault="008E4873" w:rsidP="00F127E7">
                              <w:pPr>
                                <w:pStyle w:val="NormalWeb"/>
                              </w:pPr>
                              <w:r>
                                <w:t xml:space="preserve">    </w:t>
                              </w:r>
                              <w:r w:rsidR="00F127E7">
                                <w:rPr>
                                  <w:noProof/>
                                </w:rPr>
                                <w:drawing>
                                  <wp:inline distT="0" distB="0" distL="0" distR="0" wp14:anchorId="078F226E" wp14:editId="4407E5C0">
                                    <wp:extent cx="587154" cy="534035"/>
                                    <wp:effectExtent l="0" t="0" r="3810" b="0"/>
                                    <wp:docPr id="13" name="Image 1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93798" cy="54007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bookmarkStart w:id="0" w:name="_GoBack"/>
                              <w:bookmarkEnd w:id="0"/>
                            </w:p>
                            <w:p w14:paraId="354B27B4" w14:textId="50716FF0" w:rsidR="00842582" w:rsidRPr="00A957BD" w:rsidRDefault="00842582" w:rsidP="00B1378B">
                              <w:r>
                                <w:br/>
                              </w:r>
                              <w:r w:rsidR="00E63675">
                                <w:t>XXX</w:t>
                              </w:r>
                              <w:r w:rsidR="00042598">
                                <w:t> : quelques pistes de lecture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722685" id="Groupe 2" o:spid="_x0000_s1026" style="position:absolute;left:0;text-align:left;margin-left:0;margin-top:.65pt;width:541pt;height:118.5pt;z-index:251659264;mso-height-relative:margin" coordorigin=",95" coordsize="68707,10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">
                <v:shape id="Forme libre : forme 3" o:spid="_x0000_s1027" style="position:absolute;left:64389;top:190;width:4318;height:10326;visibility:visible;mso-wrap-style:square;v-text-anchor:middle" coordsize="1817589,20002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" adj="-11796480,,5400" path="m,l1817589,,855227,1006948r962362,993302l,2000250,,xe" fillcolor="#e94e24" stroked="f" strokeweight="1pt">
                  <v:stroke joinstyle="miter"/>
                  <v:formulas/>
                  <v:path arrowok="t" o:connecttype="custom" o:connectlocs="0,0;431800,0;203174,519819;431800,1032593;0,1032593;0,0" o:connectangles="0,0,0,0,0,0" textboxrect="0,0,1817589,2000250"/>
                  <v:textbox>
                    <w:txbxContent>
                      <w:p w14:paraId="082D8E30" w14:textId="77777777" w:rsidR="00842582" w:rsidRPr="004F7F6F" w:rsidRDefault="00842582" w:rsidP="00B1378B"/>
                    </w:txbxContent>
                  </v:textbox>
                </v:shape>
                <v:shape id="Forme libre : forme 1" o:spid="_x0000_s1028" style="position:absolute;top:95;width:68138;height:10399;visibility:visible;mso-wrap-style:square;v-text-anchor:middle" coordsize="1817589,20002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" adj="-11796480,,5400" path="m,l1817589,r-63589,984962l1817589,2000250,,2000250,,xe" fillcolor="white [3212]" strokecolor="#434342" strokeweight="1.25pt">
                  <v:stroke joinstyle="miter"/>
                  <v:formulas/>
                  <v:path arrowok="t" o:connecttype="custom" o:connectlocs="0,0;6813854,0;6575469,512058;6813854,1039881;0,1039881;0,0" o:connectangles="0,0,0,0,0,0" textboxrect="0,0,1817589,2000250"/>
                  <v:textbox>
                    <w:txbxContent>
                      <w:p w14:paraId="0B3F7C9D" w14:textId="77777777" w:rsidR="00A60283" w:rsidRDefault="00A60283" w:rsidP="00B1378B">
                        <w:r>
                          <w:rPr>
                            <w:noProof/>
                          </w:rPr>
                          <w:drawing>
                            <wp:inline distT="0" distB="0" distL="0" distR="0" wp14:anchorId="52A6C456" wp14:editId="03E82B2C">
                              <wp:extent cx="742950" cy="311203"/>
                              <wp:effectExtent l="0" t="0" r="0" b="0"/>
                              <wp:docPr id="11" name="Image 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Unimes-Logo-Horiz-24.jpg"/>
                                      <pic:cNvPicPr/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16748" cy="34211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B9B8847" w14:textId="0620F16F" w:rsidR="00A60283" w:rsidRPr="00F127E7" w:rsidRDefault="00B1378B" w:rsidP="00B1378B">
                        <w:pPr>
                          <w:pStyle w:val="Sous-titre"/>
                          <w:rPr>
                            <w:b/>
                          </w:rPr>
                        </w:pPr>
                        <w:r w:rsidRPr="00F127E7">
                          <w:rPr>
                            <w:b/>
                          </w:rPr>
                          <w:t>Femmes et sport</w:t>
                        </w:r>
                        <w:r w:rsidR="00976F43" w:rsidRPr="00F127E7">
                          <w:rPr>
                            <w:b/>
                          </w:rPr>
                          <w:t xml:space="preserve"> </w:t>
                        </w:r>
                        <w:r w:rsidR="00A60283" w:rsidRPr="00F127E7">
                          <w:rPr>
                            <w:b/>
                          </w:rPr>
                          <w:t xml:space="preserve">: </w:t>
                        </w:r>
                        <w:r w:rsidR="00FA7099" w:rsidRPr="00F127E7">
                          <w:rPr>
                            <w:b/>
                          </w:rPr>
                          <w:t>p</w:t>
                        </w:r>
                        <w:r w:rsidR="00A60283" w:rsidRPr="00F127E7">
                          <w:rPr>
                            <w:b/>
                          </w:rPr>
                          <w:t>istes de lec</w:t>
                        </w:r>
                        <w:r w:rsidRPr="00F127E7">
                          <w:rPr>
                            <w:b/>
                          </w:rPr>
                          <w:t>ture</w:t>
                        </w:r>
                      </w:p>
                      <w:p w14:paraId="7B5B6D90" w14:textId="502DC944" w:rsidR="001F12B9" w:rsidRPr="00A60283" w:rsidRDefault="008E4873" w:rsidP="00F127E7">
                        <w:pPr>
                          <w:pStyle w:val="NormalWeb"/>
                        </w:pPr>
                        <w:r>
                          <w:t xml:space="preserve">    </w:t>
                        </w:r>
                        <w:r w:rsidR="00F127E7">
                          <w:rPr>
                            <w:noProof/>
                          </w:rPr>
                          <w:drawing>
                            <wp:inline distT="0" distB="0" distL="0" distR="0" wp14:anchorId="078F226E" wp14:editId="4407E5C0">
                              <wp:extent cx="587154" cy="534035"/>
                              <wp:effectExtent l="0" t="0" r="3810" b="0"/>
                              <wp:docPr id="13" name="Image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93798" cy="54007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bookmarkStart w:id="1" w:name="_GoBack"/>
                        <w:bookmarkEnd w:id="1"/>
                      </w:p>
                      <w:p w14:paraId="354B27B4" w14:textId="50716FF0" w:rsidR="00842582" w:rsidRPr="00A957BD" w:rsidRDefault="00842582" w:rsidP="00B1378B">
                        <w:r>
                          <w:br/>
                        </w:r>
                        <w:r w:rsidR="00E63675">
                          <w:t>XXX</w:t>
                        </w:r>
                        <w:r w:rsidR="00042598">
                          <w:t> : quelques pistes de lecture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429CC7" w14:textId="3D004483" w:rsidR="002C35E6" w:rsidRPr="00F8006F" w:rsidRDefault="002C35E6" w:rsidP="00B1378B"/>
    <w:p w14:paraId="4E511CB2" w14:textId="5BED24BA" w:rsidR="00480EF7" w:rsidRPr="00F8006F" w:rsidRDefault="00480EF7" w:rsidP="00B1378B"/>
    <w:p w14:paraId="4587F440" w14:textId="77777777" w:rsidR="00870811" w:rsidRPr="00F8006F" w:rsidRDefault="00870811" w:rsidP="00B1378B">
      <w:pPr>
        <w:rPr>
          <w:lang w:eastAsia="fr-FR"/>
        </w:rPr>
      </w:pPr>
      <w:r w:rsidRPr="00F8006F">
        <w:rPr>
          <w:lang w:eastAsia="fr-FR"/>
        </w:rPr>
        <w:t>1 - L’Antiquité à l’épreuve de l’Histoire</w:t>
      </w:r>
    </w:p>
    <w:p w14:paraId="083ADD6E" w14:textId="50B7B289" w:rsidR="00A97535" w:rsidRPr="00F8006F" w:rsidRDefault="00A97535" w:rsidP="005555FC">
      <w:pPr>
        <w:ind w:left="0"/>
      </w:pPr>
    </w:p>
    <w:p w14:paraId="4E3D7197" w14:textId="33FB16F6" w:rsidR="00AA2EEA" w:rsidRPr="00FD67A8" w:rsidRDefault="00AA2EEA" w:rsidP="009D3968">
      <w:pPr>
        <w:pStyle w:val="Titre1"/>
        <w:rPr>
          <w:b/>
          <w:sz w:val="20"/>
          <w:szCs w:val="20"/>
        </w:rPr>
      </w:pPr>
      <w:r w:rsidRPr="00FD67A8">
        <w:rPr>
          <w:b/>
          <w:sz w:val="20"/>
          <w:szCs w:val="20"/>
        </w:rPr>
        <w:t xml:space="preserve">Histoire du sport au féminin : </w:t>
      </w:r>
      <w:r w:rsidR="00EC17D8">
        <w:rPr>
          <w:b/>
          <w:sz w:val="20"/>
          <w:szCs w:val="20"/>
        </w:rPr>
        <w:t>une</w:t>
      </w:r>
      <w:r w:rsidRPr="00FD67A8">
        <w:rPr>
          <w:b/>
          <w:sz w:val="20"/>
          <w:szCs w:val="20"/>
        </w:rPr>
        <w:t xml:space="preserve"> longue marche de l’exclusion à la participation</w:t>
      </w:r>
    </w:p>
    <w:p w14:paraId="51CA0747" w14:textId="29FF5758" w:rsidR="00B1378B" w:rsidRPr="00FD67A8" w:rsidRDefault="00B1378B" w:rsidP="005555FC">
      <w:pPr>
        <w:rPr>
          <w:sz w:val="20"/>
          <w:szCs w:val="20"/>
        </w:rPr>
      </w:pPr>
      <w:r w:rsidRPr="00FD67A8">
        <w:rPr>
          <w:sz w:val="20"/>
          <w:szCs w:val="20"/>
        </w:rPr>
        <w:t xml:space="preserve">Barbusse, Béatrice. (2016). </w:t>
      </w:r>
      <w:r w:rsidRPr="00FD67A8">
        <w:rPr>
          <w:i/>
          <w:sz w:val="20"/>
          <w:szCs w:val="20"/>
        </w:rPr>
        <w:t xml:space="preserve">Du sexisme dans le sport. </w:t>
      </w:r>
      <w:proofErr w:type="spellStart"/>
      <w:r w:rsidRPr="00FD67A8">
        <w:rPr>
          <w:sz w:val="20"/>
          <w:szCs w:val="20"/>
        </w:rPr>
        <w:t>Anamosa</w:t>
      </w:r>
      <w:proofErr w:type="spellEnd"/>
      <w:r w:rsidRPr="00FD67A8">
        <w:rPr>
          <w:sz w:val="20"/>
          <w:szCs w:val="20"/>
        </w:rPr>
        <w:t xml:space="preserve">. (305.3 BAR) </w:t>
      </w:r>
    </w:p>
    <w:p w14:paraId="0F338962" w14:textId="77777777" w:rsidR="00B1378B" w:rsidRPr="00FD67A8" w:rsidRDefault="00B1378B" w:rsidP="005555FC">
      <w:pPr>
        <w:rPr>
          <w:sz w:val="20"/>
          <w:szCs w:val="20"/>
        </w:rPr>
      </w:pPr>
      <w:r w:rsidRPr="00FD67A8">
        <w:rPr>
          <w:sz w:val="20"/>
          <w:szCs w:val="20"/>
        </w:rPr>
        <w:t xml:space="preserve">Boccard, Patrick. (2015). </w:t>
      </w:r>
      <w:hyperlink r:id="rId9" w:tgtFrame="_blank" w:tooltip="https://catalogue.scdi-montpellier.fr/discovery/fulldisplay?docid=alma990019235640304231&amp;context=U&amp;vid=33MON_INST:33UN_VU1" w:history="1">
        <w:r w:rsidRPr="00FD67A8">
          <w:rPr>
            <w:rStyle w:val="Lienhypertexte"/>
            <w:bCs/>
            <w:i/>
            <w:color w:val="000000" w:themeColor="text1"/>
            <w:sz w:val="20"/>
            <w:szCs w:val="20"/>
            <w:u w:val="none"/>
          </w:rPr>
          <w:t>"Les femmes ne sont pas faites pour courir" : sur les discriminations sexistes dans le sport</w:t>
        </w:r>
      </w:hyperlink>
      <w:r w:rsidRPr="00FD67A8">
        <w:rPr>
          <w:sz w:val="20"/>
          <w:szCs w:val="20"/>
        </w:rPr>
        <w:t>. Belin. (305.3 BOC)</w:t>
      </w:r>
    </w:p>
    <w:p w14:paraId="770505B0" w14:textId="60F3C9FB" w:rsidR="005555FC" w:rsidRPr="00FD67A8" w:rsidRDefault="00B1378B" w:rsidP="005555FC">
      <w:pPr>
        <w:pStyle w:val="inline-block"/>
        <w:jc w:val="both"/>
        <w:rPr>
          <w:rFonts w:ascii="Arial" w:hAnsi="Arial" w:cs="Arial"/>
          <w:sz w:val="20"/>
          <w:szCs w:val="20"/>
        </w:rPr>
      </w:pPr>
      <w:proofErr w:type="spellStart"/>
      <w:r w:rsidRPr="00FD67A8">
        <w:rPr>
          <w:rFonts w:ascii="Arial" w:hAnsi="Arial" w:cs="Arial"/>
          <w:sz w:val="20"/>
          <w:szCs w:val="20"/>
        </w:rPr>
        <w:t>Bohuon</w:t>
      </w:r>
      <w:proofErr w:type="spellEnd"/>
      <w:r w:rsidRPr="00FD67A8">
        <w:rPr>
          <w:rFonts w:ascii="Arial" w:hAnsi="Arial" w:cs="Arial"/>
          <w:sz w:val="20"/>
          <w:szCs w:val="20"/>
        </w:rPr>
        <w:t>,</w:t>
      </w:r>
      <w:r w:rsidR="005555FC" w:rsidRPr="00FD67A8">
        <w:rPr>
          <w:rFonts w:ascii="Arial" w:hAnsi="Arial" w:cs="Arial"/>
          <w:sz w:val="20"/>
          <w:szCs w:val="20"/>
        </w:rPr>
        <w:t xml:space="preserve"> Anaïs, Quin, Grégory. (2012). Quand sport et féminité ne font pas bon ménage... </w:t>
      </w:r>
      <w:r w:rsidR="005555FC" w:rsidRPr="00FD67A8">
        <w:rPr>
          <w:rStyle w:val="Accentuation"/>
          <w:rFonts w:ascii="Arial" w:hAnsi="Arial" w:cs="Arial"/>
          <w:sz w:val="20"/>
          <w:szCs w:val="20"/>
        </w:rPr>
        <w:t xml:space="preserve">Le </w:t>
      </w:r>
      <w:proofErr w:type="spellStart"/>
      <w:r w:rsidR="005555FC" w:rsidRPr="00FD67A8">
        <w:rPr>
          <w:rStyle w:val="Accentuation"/>
          <w:rFonts w:ascii="Arial" w:hAnsi="Arial" w:cs="Arial"/>
          <w:sz w:val="20"/>
          <w:szCs w:val="20"/>
        </w:rPr>
        <w:t>Sociographe</w:t>
      </w:r>
      <w:proofErr w:type="spellEnd"/>
      <w:r w:rsidR="005555FC" w:rsidRPr="00FD67A8">
        <w:rPr>
          <w:rStyle w:val="Accentuation"/>
          <w:rFonts w:ascii="Arial" w:hAnsi="Arial" w:cs="Arial"/>
          <w:sz w:val="20"/>
          <w:szCs w:val="20"/>
        </w:rPr>
        <w:t>,</w:t>
      </w:r>
      <w:r w:rsidR="005555FC" w:rsidRPr="00FD67A8">
        <w:rPr>
          <w:rFonts w:ascii="Arial" w:hAnsi="Arial" w:cs="Arial"/>
          <w:sz w:val="20"/>
          <w:szCs w:val="20"/>
        </w:rPr>
        <w:t xml:space="preserve"> 38(2), 23-30. </w:t>
      </w:r>
      <w:hyperlink r:id="rId10" w:history="1">
        <w:r w:rsidR="005555FC" w:rsidRPr="00FD67A8">
          <w:rPr>
            <w:rStyle w:val="Lienhypertexte"/>
            <w:rFonts w:ascii="Arial" w:hAnsi="Arial" w:cs="Arial"/>
            <w:sz w:val="20"/>
            <w:szCs w:val="20"/>
          </w:rPr>
          <w:t>https://doi-org.federation.unimes.fr:8443/10.3917/graph.038.0023</w:t>
        </w:r>
      </w:hyperlink>
      <w:r w:rsidR="005555FC" w:rsidRPr="00FD67A8">
        <w:rPr>
          <w:rFonts w:ascii="Arial" w:hAnsi="Arial" w:cs="Arial"/>
          <w:sz w:val="20"/>
          <w:szCs w:val="20"/>
        </w:rPr>
        <w:t xml:space="preserve"> (consulté le 20 avril 2026)</w:t>
      </w:r>
    </w:p>
    <w:p w14:paraId="039884DD" w14:textId="5BCE04C8" w:rsidR="005555FC" w:rsidRPr="00FD67A8" w:rsidRDefault="005555FC" w:rsidP="005555FC">
      <w:pPr>
        <w:pStyle w:val="inline-block"/>
        <w:jc w:val="both"/>
        <w:rPr>
          <w:rFonts w:ascii="Arial" w:hAnsi="Arial" w:cs="Arial"/>
          <w:sz w:val="20"/>
          <w:szCs w:val="20"/>
        </w:rPr>
      </w:pPr>
      <w:r w:rsidRPr="00FD67A8">
        <w:rPr>
          <w:rFonts w:ascii="Arial" w:hAnsi="Arial" w:cs="Arial"/>
          <w:sz w:val="20"/>
          <w:szCs w:val="20"/>
        </w:rPr>
        <w:t xml:space="preserve">Carpentier, Florence. (2022). Les premiers Jeux olympique féminins (Paris, 1922), </w:t>
      </w:r>
      <w:r w:rsidRPr="00FD67A8">
        <w:rPr>
          <w:rFonts w:ascii="Arial" w:hAnsi="Arial" w:cs="Arial"/>
          <w:i/>
          <w:sz w:val="20"/>
          <w:szCs w:val="20"/>
        </w:rPr>
        <w:t xml:space="preserve">Revue d’histoire culturelle </w:t>
      </w:r>
      <w:r w:rsidRPr="00FD67A8">
        <w:rPr>
          <w:rFonts w:ascii="Arial" w:hAnsi="Arial" w:cs="Arial"/>
          <w:sz w:val="20"/>
          <w:szCs w:val="20"/>
        </w:rPr>
        <w:t xml:space="preserve">[en ligne], 4. </w:t>
      </w:r>
      <w:hyperlink r:id="rId11" w:history="1">
        <w:r w:rsidRPr="00FD67A8">
          <w:rPr>
            <w:rStyle w:val="Lienhypertexte"/>
            <w:rFonts w:ascii="Arial" w:hAnsi="Arial" w:cs="Arial"/>
            <w:sz w:val="20"/>
            <w:szCs w:val="20"/>
          </w:rPr>
          <w:t>http://journals.openedition.org/rhc/1934</w:t>
        </w:r>
      </w:hyperlink>
      <w:r w:rsidRPr="00FD67A8">
        <w:rPr>
          <w:rFonts w:ascii="Arial" w:hAnsi="Arial" w:cs="Arial"/>
          <w:sz w:val="20"/>
          <w:szCs w:val="20"/>
        </w:rPr>
        <w:t xml:space="preserve"> (consulté le 10 </w:t>
      </w:r>
      <w:r w:rsidR="00F8006F" w:rsidRPr="00FD67A8">
        <w:rPr>
          <w:rFonts w:ascii="Arial" w:hAnsi="Arial" w:cs="Arial"/>
          <w:sz w:val="20"/>
          <w:szCs w:val="20"/>
        </w:rPr>
        <w:t xml:space="preserve">avril </w:t>
      </w:r>
      <w:r w:rsidRPr="00FD67A8">
        <w:rPr>
          <w:rFonts w:ascii="Arial" w:hAnsi="Arial" w:cs="Arial"/>
          <w:sz w:val="20"/>
          <w:szCs w:val="20"/>
        </w:rPr>
        <w:t>2026)</w:t>
      </w:r>
    </w:p>
    <w:p w14:paraId="25ABD15C" w14:textId="0F5623C6" w:rsidR="00B21DB5" w:rsidRPr="00FD67A8" w:rsidRDefault="00740B72" w:rsidP="00740B72">
      <w:pPr>
        <w:spacing w:before="0"/>
        <w:ind w:left="0" w:right="0"/>
        <w:jc w:val="left"/>
        <w:outlineLvl w:val="9"/>
        <w:rPr>
          <w:sz w:val="20"/>
          <w:szCs w:val="20"/>
        </w:rPr>
      </w:pPr>
      <w:r w:rsidRPr="00FD67A8">
        <w:rPr>
          <w:iCs/>
          <w:sz w:val="20"/>
          <w:szCs w:val="20"/>
        </w:rPr>
        <w:t xml:space="preserve">Terret, Thierry (Directeur de publication). </w:t>
      </w:r>
      <w:r w:rsidR="006E7C18" w:rsidRPr="00FD67A8">
        <w:rPr>
          <w:i/>
          <w:iCs/>
          <w:sz w:val="20"/>
          <w:szCs w:val="20"/>
        </w:rPr>
        <w:t>S</w:t>
      </w:r>
      <w:r w:rsidR="005555FC" w:rsidRPr="00FD67A8">
        <w:rPr>
          <w:i/>
          <w:iCs/>
          <w:sz w:val="20"/>
          <w:szCs w:val="20"/>
        </w:rPr>
        <w:t>port et genre. Volume 1, La conquête d’une citadelle masculine</w:t>
      </w:r>
      <w:r w:rsidRPr="00FD67A8">
        <w:rPr>
          <w:i/>
          <w:iCs/>
          <w:sz w:val="20"/>
          <w:szCs w:val="20"/>
        </w:rPr>
        <w:t xml:space="preserve"> ;</w:t>
      </w:r>
      <w:r w:rsidR="005555FC" w:rsidRPr="00FD67A8">
        <w:rPr>
          <w:i/>
          <w:iCs/>
          <w:sz w:val="20"/>
          <w:szCs w:val="20"/>
        </w:rPr>
        <w:t xml:space="preserve"> Volume 2, Excellence féminine et masculinité hégémonique</w:t>
      </w:r>
      <w:r w:rsidRPr="00FD67A8">
        <w:rPr>
          <w:iCs/>
          <w:sz w:val="20"/>
          <w:szCs w:val="20"/>
        </w:rPr>
        <w:t xml:space="preserve"> / Philippe Liotard ;</w:t>
      </w:r>
      <w:r w:rsidR="005555FC" w:rsidRPr="00FD67A8">
        <w:rPr>
          <w:iCs/>
          <w:sz w:val="20"/>
          <w:szCs w:val="20"/>
        </w:rPr>
        <w:t xml:space="preserve"> </w:t>
      </w:r>
      <w:r w:rsidR="005555FC" w:rsidRPr="00FD67A8">
        <w:rPr>
          <w:i/>
          <w:iCs/>
          <w:sz w:val="20"/>
          <w:szCs w:val="20"/>
        </w:rPr>
        <w:t>Volume 3, Apprentissage du genre et institutions éducatives</w:t>
      </w:r>
      <w:r w:rsidRPr="00FD67A8">
        <w:rPr>
          <w:i/>
          <w:iCs/>
          <w:sz w:val="20"/>
          <w:szCs w:val="20"/>
        </w:rPr>
        <w:t xml:space="preserve"> </w:t>
      </w:r>
      <w:r w:rsidRPr="00FD67A8">
        <w:rPr>
          <w:iCs/>
          <w:sz w:val="20"/>
          <w:szCs w:val="20"/>
        </w:rPr>
        <w:t>/ Jean-Philippe Saint-Martin ;</w:t>
      </w:r>
      <w:r w:rsidR="005555FC" w:rsidRPr="00FD67A8">
        <w:rPr>
          <w:iCs/>
          <w:sz w:val="20"/>
          <w:szCs w:val="20"/>
        </w:rPr>
        <w:t xml:space="preserve"> </w:t>
      </w:r>
      <w:r w:rsidR="005555FC" w:rsidRPr="00FD67A8">
        <w:rPr>
          <w:i/>
          <w:iCs/>
          <w:sz w:val="20"/>
          <w:szCs w:val="20"/>
        </w:rPr>
        <w:t>Volume 4, Objets, arts et médias</w:t>
      </w:r>
      <w:r w:rsidRPr="00FD67A8">
        <w:rPr>
          <w:iCs/>
          <w:sz w:val="20"/>
          <w:szCs w:val="20"/>
        </w:rPr>
        <w:t xml:space="preserve"> / Anne Roger</w:t>
      </w:r>
      <w:r w:rsidR="005555FC" w:rsidRPr="00FD67A8">
        <w:rPr>
          <w:sz w:val="20"/>
          <w:szCs w:val="20"/>
        </w:rPr>
        <w:t xml:space="preserve">. (2006). </w:t>
      </w:r>
      <w:r w:rsidRPr="00FD67A8">
        <w:rPr>
          <w:sz w:val="20"/>
          <w:szCs w:val="20"/>
        </w:rPr>
        <w:t>Paris etc. : L'Harmattan. (305.3 SPO)</w:t>
      </w:r>
    </w:p>
    <w:p w14:paraId="3429981D" w14:textId="29DC4523" w:rsidR="004462C6" w:rsidRPr="00FD67A8" w:rsidRDefault="002927BC" w:rsidP="00B1378B">
      <w:pPr>
        <w:rPr>
          <w:sz w:val="20"/>
          <w:szCs w:val="20"/>
          <w:lang w:eastAsia="fr-FR"/>
        </w:rPr>
      </w:pPr>
      <w:r w:rsidRPr="00FD67A8">
        <w:rPr>
          <w:sz w:val="20"/>
          <w:szCs w:val="20"/>
          <w:lang w:eastAsia="fr-FR"/>
        </w:rPr>
        <w:t>Centre de recherche et d'innovation sur le sport Villeurbanne, Rhône ; Arnaud, Pierre</w:t>
      </w:r>
      <w:r w:rsidR="003B1287" w:rsidRPr="00FD67A8">
        <w:rPr>
          <w:sz w:val="20"/>
          <w:szCs w:val="20"/>
          <w:lang w:eastAsia="fr-FR"/>
        </w:rPr>
        <w:t xml:space="preserve">. (1996). </w:t>
      </w:r>
      <w:r w:rsidR="003B1287" w:rsidRPr="00FD67A8">
        <w:rPr>
          <w:i/>
          <w:sz w:val="20"/>
          <w:szCs w:val="20"/>
          <w:lang w:eastAsia="fr-FR"/>
        </w:rPr>
        <w:t xml:space="preserve">Histoire du sport </w:t>
      </w:r>
      <w:r w:rsidR="006E7C18" w:rsidRPr="00FD67A8">
        <w:rPr>
          <w:i/>
          <w:sz w:val="20"/>
          <w:szCs w:val="20"/>
          <w:lang w:eastAsia="fr-FR"/>
        </w:rPr>
        <w:t xml:space="preserve">féminin. Tome 2. Sport masculin-sport féminin : éducation et société. </w:t>
      </w:r>
      <w:proofErr w:type="spellStart"/>
      <w:r w:rsidR="006E7C18" w:rsidRPr="00FD67A8">
        <w:rPr>
          <w:sz w:val="20"/>
          <w:szCs w:val="20"/>
          <w:lang w:eastAsia="fr-FR"/>
        </w:rPr>
        <w:t>L’Harmattan</w:t>
      </w:r>
      <w:proofErr w:type="spellEnd"/>
      <w:r w:rsidR="006E7C18" w:rsidRPr="00FD67A8">
        <w:rPr>
          <w:sz w:val="20"/>
          <w:szCs w:val="20"/>
          <w:lang w:eastAsia="fr-FR"/>
        </w:rPr>
        <w:t xml:space="preserve"> (796.082 HIS 1)</w:t>
      </w:r>
    </w:p>
    <w:p w14:paraId="02551F11" w14:textId="684458E2" w:rsidR="006E7C18" w:rsidRPr="00FD67A8" w:rsidRDefault="006E7C18" w:rsidP="00B1378B">
      <w:pPr>
        <w:rPr>
          <w:color w:val="000000" w:themeColor="text1"/>
          <w:sz w:val="20"/>
          <w:szCs w:val="20"/>
        </w:rPr>
      </w:pPr>
      <w:proofErr w:type="spellStart"/>
      <w:r w:rsidRPr="00FD67A8">
        <w:rPr>
          <w:sz w:val="20"/>
          <w:szCs w:val="20"/>
        </w:rPr>
        <w:t>Jomand</w:t>
      </w:r>
      <w:proofErr w:type="spellEnd"/>
      <w:r w:rsidRPr="00FD67A8">
        <w:rPr>
          <w:sz w:val="20"/>
          <w:szCs w:val="20"/>
        </w:rPr>
        <w:t>, Guillaume, Liotard, Philippe, É</w:t>
      </w:r>
      <w:r w:rsidR="00970136" w:rsidRPr="00FD67A8">
        <w:rPr>
          <w:sz w:val="20"/>
          <w:szCs w:val="20"/>
        </w:rPr>
        <w:t xml:space="preserve">pron, Aurélie. (2022). Des femmes, des luttes et des Jeux : normalisation olympique d’une pratique (1996-2001). </w:t>
      </w:r>
      <w:r w:rsidR="00970136" w:rsidRPr="00FD67A8">
        <w:rPr>
          <w:i/>
          <w:sz w:val="20"/>
          <w:szCs w:val="20"/>
        </w:rPr>
        <w:t xml:space="preserve">Staps, </w:t>
      </w:r>
      <w:r w:rsidR="00970136" w:rsidRPr="00FD67A8">
        <w:rPr>
          <w:sz w:val="20"/>
          <w:szCs w:val="20"/>
        </w:rPr>
        <w:t xml:space="preserve">136(2), 59-80. </w:t>
      </w:r>
      <w:hyperlink r:id="rId12" w:history="1">
        <w:r w:rsidR="00970136" w:rsidRPr="00FD67A8">
          <w:rPr>
            <w:rStyle w:val="Lienhypertexte"/>
            <w:sz w:val="20"/>
            <w:szCs w:val="20"/>
          </w:rPr>
          <w:t>https://doi-org.federation.unimes.fr:8443/10.3917/sta.136.0059</w:t>
        </w:r>
      </w:hyperlink>
      <w:r w:rsidR="00970136" w:rsidRPr="00FD67A8">
        <w:rPr>
          <w:rStyle w:val="Lienhypertexte"/>
          <w:sz w:val="20"/>
          <w:szCs w:val="20"/>
        </w:rPr>
        <w:t xml:space="preserve"> </w:t>
      </w:r>
      <w:r w:rsidR="00970136" w:rsidRPr="00FD67A8">
        <w:rPr>
          <w:rStyle w:val="Lienhypertexte"/>
          <w:color w:val="000000" w:themeColor="text1"/>
          <w:sz w:val="20"/>
          <w:szCs w:val="20"/>
          <w:u w:val="none"/>
        </w:rPr>
        <w:t>(consulté le 20 avril 2026)</w:t>
      </w:r>
    </w:p>
    <w:p w14:paraId="167BDCAE" w14:textId="5EEFC24E" w:rsidR="00AA2EEA" w:rsidRPr="00FD67A8" w:rsidRDefault="00970136" w:rsidP="00970136">
      <w:pPr>
        <w:ind w:left="0"/>
        <w:rPr>
          <w:rStyle w:val="Lienhypertexte"/>
          <w:color w:val="000000" w:themeColor="text1"/>
          <w:sz w:val="20"/>
          <w:szCs w:val="20"/>
          <w:u w:val="none"/>
        </w:rPr>
      </w:pPr>
      <w:proofErr w:type="spellStart"/>
      <w:r w:rsidRPr="00FD67A8">
        <w:rPr>
          <w:rStyle w:val="Lienhypertexte"/>
          <w:color w:val="000000" w:themeColor="text1"/>
          <w:sz w:val="20"/>
          <w:szCs w:val="20"/>
          <w:u w:val="none"/>
        </w:rPr>
        <w:t>Menesson</w:t>
      </w:r>
      <w:proofErr w:type="spellEnd"/>
      <w:r w:rsidRPr="00FD67A8">
        <w:rPr>
          <w:rStyle w:val="Lienhypertexte"/>
          <w:color w:val="000000" w:themeColor="text1"/>
          <w:sz w:val="20"/>
          <w:szCs w:val="20"/>
          <w:u w:val="none"/>
        </w:rPr>
        <w:t xml:space="preserve">, </w:t>
      </w:r>
      <w:proofErr w:type="spellStart"/>
      <w:r w:rsidRPr="00FD67A8">
        <w:rPr>
          <w:rStyle w:val="Lienhypertexte"/>
          <w:color w:val="000000" w:themeColor="text1"/>
          <w:sz w:val="20"/>
          <w:szCs w:val="20"/>
          <w:u w:val="none"/>
        </w:rPr>
        <w:t>Chrisitine</w:t>
      </w:r>
      <w:proofErr w:type="spellEnd"/>
      <w:r w:rsidRPr="00FD67A8">
        <w:rPr>
          <w:rStyle w:val="Lienhypertexte"/>
          <w:color w:val="000000" w:themeColor="text1"/>
          <w:sz w:val="20"/>
          <w:szCs w:val="20"/>
          <w:u w:val="none"/>
        </w:rPr>
        <w:t xml:space="preserve">. (2005). </w:t>
      </w:r>
      <w:r w:rsidRPr="00FD67A8">
        <w:rPr>
          <w:rStyle w:val="Lienhypertexte"/>
          <w:i/>
          <w:color w:val="000000" w:themeColor="text1"/>
          <w:sz w:val="20"/>
          <w:szCs w:val="20"/>
          <w:u w:val="none"/>
        </w:rPr>
        <w:t xml:space="preserve">Être une femme dans le monde des hommes : socialisation sportive et construction du genre. </w:t>
      </w:r>
      <w:proofErr w:type="spellStart"/>
      <w:r w:rsidRPr="00FD67A8">
        <w:rPr>
          <w:rStyle w:val="Lienhypertexte"/>
          <w:color w:val="000000" w:themeColor="text1"/>
          <w:sz w:val="20"/>
          <w:szCs w:val="20"/>
          <w:u w:val="none"/>
        </w:rPr>
        <w:t>L’Harmattan</w:t>
      </w:r>
      <w:proofErr w:type="spellEnd"/>
      <w:r w:rsidRPr="00FD67A8">
        <w:rPr>
          <w:rStyle w:val="Lienhypertexte"/>
          <w:color w:val="000000" w:themeColor="text1"/>
          <w:sz w:val="20"/>
          <w:szCs w:val="20"/>
          <w:u w:val="none"/>
        </w:rPr>
        <w:t xml:space="preserve"> (305.3 MEN)</w:t>
      </w:r>
    </w:p>
    <w:p w14:paraId="7C72F32C" w14:textId="60E7DE10" w:rsidR="00970136" w:rsidRPr="00FD67A8" w:rsidRDefault="00970136" w:rsidP="00970136">
      <w:pPr>
        <w:ind w:left="0"/>
        <w:rPr>
          <w:rStyle w:val="Lienhypertexte"/>
          <w:color w:val="000000" w:themeColor="text1"/>
          <w:sz w:val="20"/>
          <w:szCs w:val="20"/>
          <w:u w:val="none"/>
        </w:rPr>
      </w:pPr>
      <w:r w:rsidRPr="00FD67A8">
        <w:rPr>
          <w:rStyle w:val="Lienhypertexte"/>
          <w:color w:val="000000" w:themeColor="text1"/>
          <w:sz w:val="20"/>
          <w:szCs w:val="20"/>
          <w:u w:val="none"/>
        </w:rPr>
        <w:t xml:space="preserve">Oglesby, Carole A. (1982). </w:t>
      </w:r>
      <w:r w:rsidRPr="00FD67A8">
        <w:rPr>
          <w:rStyle w:val="Lienhypertexte"/>
          <w:i/>
          <w:color w:val="000000" w:themeColor="text1"/>
          <w:sz w:val="20"/>
          <w:szCs w:val="20"/>
          <w:u w:val="none"/>
        </w:rPr>
        <w:t xml:space="preserve">Le sport et la femme : du mythe à la réalité. </w:t>
      </w:r>
      <w:r w:rsidRPr="00FD67A8">
        <w:rPr>
          <w:rStyle w:val="Lienhypertexte"/>
          <w:color w:val="000000" w:themeColor="text1"/>
          <w:sz w:val="20"/>
          <w:szCs w:val="20"/>
          <w:u w:val="none"/>
        </w:rPr>
        <w:t>Vigot (796.082 OGL)</w:t>
      </w:r>
    </w:p>
    <w:p w14:paraId="3CFB4501" w14:textId="605A8EDC" w:rsidR="00AA2EEA" w:rsidRPr="00FD67A8" w:rsidRDefault="00AA2EEA" w:rsidP="00B1378B">
      <w:pPr>
        <w:rPr>
          <w:rStyle w:val="Lienhypertexte"/>
          <w:color w:val="000000" w:themeColor="text1"/>
          <w:sz w:val="20"/>
          <w:szCs w:val="20"/>
          <w:u w:val="none"/>
        </w:rPr>
      </w:pPr>
      <w:proofErr w:type="spellStart"/>
      <w:r w:rsidRPr="00FD67A8">
        <w:rPr>
          <w:rStyle w:val="cursor-not-allowed"/>
          <w:sz w:val="20"/>
          <w:szCs w:val="20"/>
        </w:rPr>
        <w:t>Pécot</w:t>
      </w:r>
      <w:proofErr w:type="spellEnd"/>
      <w:r w:rsidRPr="00FD67A8">
        <w:rPr>
          <w:rStyle w:val="cursor-not-allowed"/>
          <w:sz w:val="20"/>
          <w:szCs w:val="20"/>
        </w:rPr>
        <w:t>, E.</w:t>
      </w:r>
      <w:r w:rsidRPr="00FD67A8">
        <w:rPr>
          <w:sz w:val="20"/>
          <w:szCs w:val="20"/>
        </w:rPr>
        <w:t xml:space="preserve">, </w:t>
      </w:r>
      <w:r w:rsidRPr="00FD67A8">
        <w:rPr>
          <w:rStyle w:val="font-normal"/>
          <w:sz w:val="20"/>
          <w:szCs w:val="20"/>
        </w:rPr>
        <w:t>Soutien :</w:t>
      </w:r>
      <w:r w:rsidRPr="00FD67A8">
        <w:rPr>
          <w:sz w:val="20"/>
          <w:szCs w:val="20"/>
        </w:rPr>
        <w:t xml:space="preserve"> </w:t>
      </w:r>
      <w:r w:rsidRPr="00FD67A8">
        <w:rPr>
          <w:rStyle w:val="cursor-not-allowed"/>
          <w:sz w:val="20"/>
          <w:szCs w:val="20"/>
        </w:rPr>
        <w:t>Collectif Z,</w:t>
      </w:r>
      <w:r w:rsidRPr="00FD67A8">
        <w:rPr>
          <w:sz w:val="20"/>
          <w:szCs w:val="20"/>
        </w:rPr>
        <w:t xml:space="preserve"> (2024). Les femmes ont-elles le droit de courir ? Et autres grandes questions sur les Jeux olympiques et paralympiques. </w:t>
      </w:r>
      <w:r w:rsidRPr="00FD67A8">
        <w:rPr>
          <w:rStyle w:val="Accentuation"/>
          <w:sz w:val="20"/>
          <w:szCs w:val="20"/>
        </w:rPr>
        <w:t>Z : Revue itinérante d’enquête et de critique sociale,</w:t>
      </w:r>
      <w:r w:rsidRPr="00FD67A8">
        <w:rPr>
          <w:sz w:val="20"/>
          <w:szCs w:val="20"/>
        </w:rPr>
        <w:t xml:space="preserve"> 16(1), 8-13. </w:t>
      </w:r>
      <w:hyperlink r:id="rId13" w:history="1">
        <w:r w:rsidRPr="00FD67A8">
          <w:rPr>
            <w:rStyle w:val="Lienhypertexte"/>
            <w:sz w:val="20"/>
            <w:szCs w:val="20"/>
          </w:rPr>
          <w:t>https://doi-org.federation.unimes.fr:8443/10.3917/rz.016.0008</w:t>
        </w:r>
      </w:hyperlink>
      <w:r w:rsidR="00970136" w:rsidRPr="00FD67A8">
        <w:rPr>
          <w:rStyle w:val="Lienhypertexte"/>
          <w:sz w:val="20"/>
          <w:szCs w:val="20"/>
        </w:rPr>
        <w:t xml:space="preserve"> </w:t>
      </w:r>
      <w:r w:rsidR="00970136" w:rsidRPr="00FD67A8">
        <w:rPr>
          <w:rStyle w:val="Lienhypertexte"/>
          <w:color w:val="000000" w:themeColor="text1"/>
          <w:sz w:val="20"/>
          <w:szCs w:val="20"/>
          <w:u w:val="none"/>
        </w:rPr>
        <w:t xml:space="preserve">(consulté le 20 </w:t>
      </w:r>
      <w:r w:rsidR="00F8006F" w:rsidRPr="00FD67A8">
        <w:rPr>
          <w:sz w:val="20"/>
          <w:szCs w:val="20"/>
        </w:rPr>
        <w:t>avril</w:t>
      </w:r>
      <w:r w:rsidR="00F8006F" w:rsidRPr="00FD67A8">
        <w:rPr>
          <w:rStyle w:val="Lienhypertexte"/>
          <w:color w:val="000000" w:themeColor="text1"/>
          <w:sz w:val="20"/>
          <w:szCs w:val="20"/>
          <w:u w:val="none"/>
        </w:rPr>
        <w:t xml:space="preserve"> </w:t>
      </w:r>
      <w:r w:rsidR="00970136" w:rsidRPr="00FD67A8">
        <w:rPr>
          <w:rStyle w:val="Lienhypertexte"/>
          <w:color w:val="000000" w:themeColor="text1"/>
          <w:sz w:val="20"/>
          <w:szCs w:val="20"/>
          <w:u w:val="none"/>
        </w:rPr>
        <w:t>2026)</w:t>
      </w:r>
    </w:p>
    <w:p w14:paraId="1E6BDC41" w14:textId="7285A4FF" w:rsidR="00970136" w:rsidRPr="00FD67A8" w:rsidRDefault="00970136" w:rsidP="00B1378B">
      <w:pPr>
        <w:rPr>
          <w:rStyle w:val="cursor-not-allowed"/>
          <w:sz w:val="20"/>
          <w:szCs w:val="20"/>
        </w:rPr>
      </w:pPr>
      <w:r w:rsidRPr="00FD67A8">
        <w:rPr>
          <w:rStyle w:val="cursor-not-allowed"/>
          <w:sz w:val="20"/>
          <w:szCs w:val="20"/>
        </w:rPr>
        <w:t xml:space="preserve">Rey-Robert, Valérie. (2020). </w:t>
      </w:r>
      <w:r w:rsidRPr="00FD67A8">
        <w:rPr>
          <w:rStyle w:val="cursor-not-allowed"/>
          <w:i/>
          <w:sz w:val="20"/>
          <w:szCs w:val="20"/>
        </w:rPr>
        <w:t>Le sexisme : une affaire d’hommes</w:t>
      </w:r>
      <w:r w:rsidRPr="00FD67A8">
        <w:rPr>
          <w:rStyle w:val="cursor-not-allowed"/>
          <w:sz w:val="20"/>
          <w:szCs w:val="20"/>
        </w:rPr>
        <w:t xml:space="preserve">. </w:t>
      </w:r>
      <w:proofErr w:type="spellStart"/>
      <w:r w:rsidRPr="00FD67A8">
        <w:rPr>
          <w:rStyle w:val="cursor-not-allowed"/>
          <w:sz w:val="20"/>
          <w:szCs w:val="20"/>
        </w:rPr>
        <w:t>Libertalia</w:t>
      </w:r>
      <w:proofErr w:type="spellEnd"/>
      <w:r w:rsidRPr="00FD67A8">
        <w:rPr>
          <w:rStyle w:val="cursor-not-allowed"/>
          <w:sz w:val="20"/>
          <w:szCs w:val="20"/>
        </w:rPr>
        <w:t>. (305.3 REY)</w:t>
      </w:r>
    </w:p>
    <w:p w14:paraId="19486108" w14:textId="42ACBBF3" w:rsidR="00AA2EEA" w:rsidRDefault="006F5FA2" w:rsidP="00EC17D8">
      <w:pPr>
        <w:jc w:val="left"/>
        <w:rPr>
          <w:sz w:val="20"/>
          <w:szCs w:val="20"/>
          <w:bdr w:val="none" w:sz="0" w:space="0" w:color="auto" w:frame="1"/>
        </w:rPr>
      </w:pPr>
      <w:proofErr w:type="spellStart"/>
      <w:r w:rsidRPr="00FD67A8">
        <w:rPr>
          <w:sz w:val="20"/>
          <w:szCs w:val="20"/>
          <w:bdr w:val="none" w:sz="0" w:space="0" w:color="auto" w:frame="1"/>
        </w:rPr>
        <w:t>Szerdahelyi</w:t>
      </w:r>
      <w:proofErr w:type="spellEnd"/>
      <w:r w:rsidRPr="00FD67A8">
        <w:rPr>
          <w:sz w:val="20"/>
          <w:szCs w:val="20"/>
          <w:bdr w:val="none" w:sz="0" w:space="0" w:color="auto" w:frame="1"/>
        </w:rPr>
        <w:t xml:space="preserve">, Loïc, </w:t>
      </w:r>
      <w:proofErr w:type="spellStart"/>
      <w:r w:rsidRPr="00FD67A8">
        <w:rPr>
          <w:sz w:val="20"/>
          <w:szCs w:val="20"/>
          <w:bdr w:val="none" w:sz="0" w:space="0" w:color="auto" w:frame="1"/>
        </w:rPr>
        <w:t>Robène</w:t>
      </w:r>
      <w:proofErr w:type="spellEnd"/>
      <w:r w:rsidRPr="00FD67A8">
        <w:rPr>
          <w:sz w:val="20"/>
          <w:szCs w:val="20"/>
          <w:bdr w:val="none" w:sz="0" w:space="0" w:color="auto" w:frame="1"/>
        </w:rPr>
        <w:t xml:space="preserve">, Luc. (2019). </w:t>
      </w:r>
      <w:r w:rsidRPr="00FD67A8">
        <w:rPr>
          <w:i/>
          <w:sz w:val="20"/>
          <w:szCs w:val="20"/>
          <w:bdr w:val="none" w:sz="0" w:space="0" w:color="auto" w:frame="1"/>
        </w:rPr>
        <w:t xml:space="preserve">Les femmes, actrices de l’EPS = </w:t>
      </w:r>
      <w:proofErr w:type="spellStart"/>
      <w:r w:rsidRPr="00FD67A8">
        <w:rPr>
          <w:i/>
          <w:sz w:val="20"/>
          <w:szCs w:val="20"/>
          <w:bdr w:val="none" w:sz="0" w:space="0" w:color="auto" w:frame="1"/>
        </w:rPr>
        <w:t>Women</w:t>
      </w:r>
      <w:proofErr w:type="spellEnd"/>
      <w:r w:rsidRPr="00FD67A8">
        <w:rPr>
          <w:i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FD67A8">
        <w:rPr>
          <w:i/>
          <w:sz w:val="20"/>
          <w:szCs w:val="20"/>
          <w:bdr w:val="none" w:sz="0" w:space="0" w:color="auto" w:frame="1"/>
        </w:rPr>
        <w:t>actors</w:t>
      </w:r>
      <w:proofErr w:type="spellEnd"/>
      <w:r w:rsidRPr="00FD67A8">
        <w:rPr>
          <w:i/>
          <w:sz w:val="20"/>
          <w:szCs w:val="20"/>
          <w:bdr w:val="none" w:sz="0" w:space="0" w:color="auto" w:frame="1"/>
        </w:rPr>
        <w:t xml:space="preserve"> in </w:t>
      </w:r>
      <w:proofErr w:type="spellStart"/>
      <w:r w:rsidRPr="00FD67A8">
        <w:rPr>
          <w:i/>
          <w:sz w:val="20"/>
          <w:szCs w:val="20"/>
          <w:bdr w:val="none" w:sz="0" w:space="0" w:color="auto" w:frame="1"/>
        </w:rPr>
        <w:t>physical</w:t>
      </w:r>
      <w:proofErr w:type="spellEnd"/>
      <w:r w:rsidRPr="00FD67A8">
        <w:rPr>
          <w:i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D67A8">
        <w:rPr>
          <w:i/>
          <w:sz w:val="20"/>
          <w:szCs w:val="20"/>
          <w:bdr w:val="none" w:sz="0" w:space="0" w:color="auto" w:frame="1"/>
        </w:rPr>
        <w:t>education</w:t>
      </w:r>
      <w:proofErr w:type="spellEnd"/>
      <w:r w:rsidRPr="00FD67A8">
        <w:rPr>
          <w:sz w:val="20"/>
          <w:szCs w:val="20"/>
          <w:bdr w:val="none" w:sz="0" w:space="0" w:color="auto" w:frame="1"/>
        </w:rPr>
        <w:t>. De Boeck supérieur (796.07 STA)</w:t>
      </w:r>
      <w:r w:rsidR="00EC17D8">
        <w:rPr>
          <w:sz w:val="20"/>
          <w:szCs w:val="20"/>
          <w:bdr w:val="none" w:sz="0" w:space="0" w:color="auto" w:frame="1"/>
        </w:rPr>
        <w:br/>
      </w:r>
    </w:p>
    <w:p w14:paraId="08BF2D47" w14:textId="291271CE" w:rsidR="00AA2EEA" w:rsidRPr="00FD67A8" w:rsidRDefault="00AA2EEA" w:rsidP="00BB0A6D">
      <w:pPr>
        <w:pStyle w:val="Titre1"/>
        <w:rPr>
          <w:b/>
          <w:sz w:val="20"/>
          <w:szCs w:val="20"/>
        </w:rPr>
      </w:pPr>
      <w:r w:rsidRPr="00FD67A8">
        <w:rPr>
          <w:b/>
          <w:sz w:val="20"/>
          <w:szCs w:val="20"/>
        </w:rPr>
        <w:t>Les acteurs du sport : des sponsors aux réseaux sociaux, pour soutenir ligues et sportives engagées</w:t>
      </w:r>
    </w:p>
    <w:p w14:paraId="422EE385" w14:textId="59ABBD99" w:rsidR="006F5FA2" w:rsidRPr="00FD67A8" w:rsidRDefault="006F5FA2" w:rsidP="00B21DB5">
      <w:pPr>
        <w:ind w:left="0"/>
        <w:rPr>
          <w:sz w:val="20"/>
          <w:szCs w:val="20"/>
        </w:rPr>
      </w:pPr>
      <w:proofErr w:type="spellStart"/>
      <w:r w:rsidRPr="00FD67A8">
        <w:rPr>
          <w:sz w:val="20"/>
          <w:szCs w:val="20"/>
        </w:rPr>
        <w:t>Andreff</w:t>
      </w:r>
      <w:proofErr w:type="spellEnd"/>
      <w:r w:rsidRPr="00FD67A8">
        <w:rPr>
          <w:sz w:val="20"/>
          <w:szCs w:val="20"/>
        </w:rPr>
        <w:t>, Wladimir, L’</w:t>
      </w:r>
      <w:proofErr w:type="spellStart"/>
      <w:r w:rsidRPr="00FD67A8">
        <w:rPr>
          <w:sz w:val="20"/>
          <w:szCs w:val="20"/>
        </w:rPr>
        <w:t>Yvonnet</w:t>
      </w:r>
      <w:proofErr w:type="spellEnd"/>
      <w:r w:rsidRPr="00FD67A8">
        <w:rPr>
          <w:sz w:val="20"/>
          <w:szCs w:val="20"/>
        </w:rPr>
        <w:t xml:space="preserve">, François, </w:t>
      </w:r>
      <w:proofErr w:type="spellStart"/>
      <w:r w:rsidRPr="00FD67A8">
        <w:rPr>
          <w:sz w:val="20"/>
          <w:szCs w:val="20"/>
        </w:rPr>
        <w:t>Pichery</w:t>
      </w:r>
      <w:proofErr w:type="spellEnd"/>
      <w:r w:rsidRPr="00FD67A8">
        <w:rPr>
          <w:sz w:val="20"/>
          <w:szCs w:val="20"/>
        </w:rPr>
        <w:t>, Benjamin. (2024)</w:t>
      </w:r>
      <w:r w:rsidRPr="00FD67A8">
        <w:rPr>
          <w:i/>
          <w:sz w:val="20"/>
          <w:szCs w:val="20"/>
        </w:rPr>
        <w:t>. Le sport et son pesant d’or.</w:t>
      </w:r>
      <w:r w:rsidRPr="00FD67A8">
        <w:rPr>
          <w:sz w:val="20"/>
          <w:szCs w:val="20"/>
        </w:rPr>
        <w:t xml:space="preserve"> </w:t>
      </w:r>
      <w:proofErr w:type="spellStart"/>
      <w:r w:rsidRPr="00FD67A8">
        <w:rPr>
          <w:sz w:val="20"/>
          <w:szCs w:val="20"/>
        </w:rPr>
        <w:t>Amphora</w:t>
      </w:r>
      <w:proofErr w:type="spellEnd"/>
      <w:r w:rsidRPr="00FD67A8">
        <w:rPr>
          <w:sz w:val="20"/>
          <w:szCs w:val="20"/>
        </w:rPr>
        <w:t> : INSEP (796.069 AND)</w:t>
      </w:r>
    </w:p>
    <w:p w14:paraId="5A29A02F" w14:textId="6FA51E0C" w:rsidR="006F5FA2" w:rsidRPr="00FD67A8" w:rsidRDefault="006F5FA2" w:rsidP="00B1378B">
      <w:pPr>
        <w:rPr>
          <w:sz w:val="20"/>
          <w:szCs w:val="20"/>
        </w:rPr>
      </w:pPr>
      <w:proofErr w:type="spellStart"/>
      <w:r w:rsidRPr="00FD67A8">
        <w:rPr>
          <w:sz w:val="20"/>
          <w:szCs w:val="20"/>
        </w:rPr>
        <w:t>Bagieu</w:t>
      </w:r>
      <w:proofErr w:type="spellEnd"/>
      <w:r w:rsidRPr="00FD67A8">
        <w:rPr>
          <w:sz w:val="20"/>
          <w:szCs w:val="20"/>
        </w:rPr>
        <w:t xml:space="preserve">, Pénélope. (2016). </w:t>
      </w:r>
      <w:r w:rsidRPr="00FD67A8">
        <w:rPr>
          <w:i/>
          <w:sz w:val="20"/>
          <w:szCs w:val="20"/>
        </w:rPr>
        <w:t xml:space="preserve">Culottées : des femmes qui ne font que ce qu’elles veulent. Tome1 et Tome 2. </w:t>
      </w:r>
      <w:r w:rsidRPr="00FD67A8">
        <w:rPr>
          <w:sz w:val="20"/>
          <w:szCs w:val="20"/>
        </w:rPr>
        <w:t>Gallimard (BD BAG)</w:t>
      </w:r>
    </w:p>
    <w:p w14:paraId="4F6E8FD6" w14:textId="72B1668B" w:rsidR="006F5FA2" w:rsidRPr="00FD67A8" w:rsidRDefault="006F5FA2" w:rsidP="00B1378B">
      <w:pPr>
        <w:rPr>
          <w:sz w:val="20"/>
          <w:szCs w:val="20"/>
        </w:rPr>
      </w:pPr>
      <w:r w:rsidRPr="00FD67A8">
        <w:rPr>
          <w:sz w:val="20"/>
          <w:szCs w:val="20"/>
        </w:rPr>
        <w:lastRenderedPageBreak/>
        <w:t xml:space="preserve">Boisseau, Nathalie, Duclos, Martine, Guinot, Michel. (2009). </w:t>
      </w:r>
      <w:r w:rsidRPr="00FD67A8">
        <w:rPr>
          <w:i/>
          <w:sz w:val="20"/>
          <w:szCs w:val="20"/>
        </w:rPr>
        <w:t xml:space="preserve">La femme sportive. </w:t>
      </w:r>
      <w:r w:rsidR="004B0F0C" w:rsidRPr="00FD67A8">
        <w:rPr>
          <w:sz w:val="20"/>
          <w:szCs w:val="20"/>
        </w:rPr>
        <w:t>De Boeck (612.704 BOI)</w:t>
      </w:r>
    </w:p>
    <w:p w14:paraId="1AB7C52E" w14:textId="7E9854B4" w:rsidR="004B0F0C" w:rsidRPr="00FD67A8" w:rsidRDefault="004B0F0C" w:rsidP="00B1378B">
      <w:pPr>
        <w:rPr>
          <w:sz w:val="20"/>
          <w:szCs w:val="20"/>
        </w:rPr>
      </w:pPr>
      <w:r w:rsidRPr="00FD67A8">
        <w:rPr>
          <w:sz w:val="20"/>
          <w:szCs w:val="20"/>
        </w:rPr>
        <w:t xml:space="preserve">Bressan, Serge. (1981). </w:t>
      </w:r>
      <w:r w:rsidRPr="00FD67A8">
        <w:rPr>
          <w:i/>
          <w:sz w:val="20"/>
          <w:szCs w:val="20"/>
        </w:rPr>
        <w:t xml:space="preserve">Le sport et les femmes. </w:t>
      </w:r>
      <w:r w:rsidRPr="00FD67A8">
        <w:rPr>
          <w:sz w:val="20"/>
          <w:szCs w:val="20"/>
        </w:rPr>
        <w:t xml:space="preserve">La Table ronde (796.082 BRE). </w:t>
      </w:r>
    </w:p>
    <w:p w14:paraId="68EE34D0" w14:textId="1441E108" w:rsidR="00B21DB5" w:rsidRPr="00FD67A8" w:rsidRDefault="00B21DB5" w:rsidP="00B21DB5">
      <w:pPr>
        <w:rPr>
          <w:sz w:val="20"/>
          <w:szCs w:val="20"/>
        </w:rPr>
      </w:pPr>
      <w:r w:rsidRPr="00FD67A8">
        <w:rPr>
          <w:sz w:val="20"/>
          <w:szCs w:val="20"/>
        </w:rPr>
        <w:t xml:space="preserve">Caprais, Annabelle. (2020). </w:t>
      </w:r>
      <w:r w:rsidRPr="00FD67A8">
        <w:rPr>
          <w:i/>
          <w:sz w:val="20"/>
          <w:szCs w:val="20"/>
        </w:rPr>
        <w:t>La place et le rôle des femmes dans la gouvernance des fédérations sportives françaises</w:t>
      </w:r>
      <w:r w:rsidRPr="00FD67A8">
        <w:rPr>
          <w:sz w:val="20"/>
          <w:szCs w:val="20"/>
        </w:rPr>
        <w:t xml:space="preserve">. Thèse en Sciences de l’Education, Université de Bordeaux, 2020. </w:t>
      </w:r>
      <w:hyperlink r:id="rId14" w:history="1">
        <w:r w:rsidRPr="00FD67A8">
          <w:rPr>
            <w:rStyle w:val="Lienhypertexte"/>
            <w:sz w:val="20"/>
            <w:szCs w:val="20"/>
          </w:rPr>
          <w:t>https://hal.science/tel-03114344/</w:t>
        </w:r>
      </w:hyperlink>
      <w:r w:rsidRPr="00FD67A8">
        <w:rPr>
          <w:sz w:val="20"/>
          <w:szCs w:val="20"/>
        </w:rPr>
        <w:t xml:space="preserve"> (consulté le 20 avril 2026)</w:t>
      </w:r>
    </w:p>
    <w:p w14:paraId="3E026368" w14:textId="733C3C9C" w:rsidR="004B0F0C" w:rsidRPr="00FD67A8" w:rsidRDefault="004B0F0C" w:rsidP="004B0F0C">
      <w:pPr>
        <w:rPr>
          <w:sz w:val="20"/>
          <w:szCs w:val="20"/>
          <w:lang w:eastAsia="fr-FR"/>
        </w:rPr>
      </w:pPr>
      <w:r w:rsidRPr="00FD67A8">
        <w:rPr>
          <w:sz w:val="20"/>
          <w:szCs w:val="20"/>
        </w:rPr>
        <w:t>Coste, Olivier, Liotard, Philippe, Maracineanu, Roxana, Le Fur, Marie-Amélie, Bonnet-</w:t>
      </w:r>
      <w:proofErr w:type="spellStart"/>
      <w:r w:rsidRPr="00FD67A8">
        <w:rPr>
          <w:sz w:val="20"/>
          <w:szCs w:val="20"/>
        </w:rPr>
        <w:t>Oualdi</w:t>
      </w:r>
      <w:proofErr w:type="spellEnd"/>
      <w:r w:rsidRPr="00FD67A8">
        <w:rPr>
          <w:sz w:val="20"/>
          <w:szCs w:val="20"/>
        </w:rPr>
        <w:t xml:space="preserve">, Emmanuelle, </w:t>
      </w:r>
      <w:proofErr w:type="spellStart"/>
      <w:r w:rsidRPr="00FD67A8">
        <w:rPr>
          <w:sz w:val="20"/>
          <w:szCs w:val="20"/>
        </w:rPr>
        <w:t>Oudea-Castéra</w:t>
      </w:r>
      <w:proofErr w:type="spellEnd"/>
      <w:r w:rsidRPr="00FD67A8">
        <w:rPr>
          <w:sz w:val="20"/>
          <w:szCs w:val="20"/>
        </w:rPr>
        <w:t xml:space="preserve">, Amélie. (2024). </w:t>
      </w:r>
      <w:r w:rsidRPr="00FD67A8">
        <w:rPr>
          <w:i/>
          <w:sz w:val="20"/>
          <w:szCs w:val="20"/>
        </w:rPr>
        <w:t>Violences sexuelles et sport : l’essentiel pour agir</w:t>
      </w:r>
      <w:r w:rsidRPr="00FD67A8">
        <w:rPr>
          <w:sz w:val="20"/>
          <w:szCs w:val="20"/>
        </w:rPr>
        <w:t>. Elsevier Masson (</w:t>
      </w:r>
      <w:r w:rsidRPr="00FD67A8">
        <w:rPr>
          <w:sz w:val="20"/>
          <w:szCs w:val="20"/>
          <w:lang w:eastAsia="fr-FR"/>
        </w:rPr>
        <w:t>306.483 COS)</w:t>
      </w:r>
    </w:p>
    <w:p w14:paraId="20BA41D4" w14:textId="247C163E" w:rsidR="004B0F0C" w:rsidRPr="00FD67A8" w:rsidRDefault="004B0F0C" w:rsidP="004B0F0C">
      <w:pPr>
        <w:rPr>
          <w:sz w:val="20"/>
          <w:szCs w:val="20"/>
          <w:lang w:eastAsia="fr-FR"/>
        </w:rPr>
      </w:pPr>
      <w:proofErr w:type="spellStart"/>
      <w:r w:rsidRPr="00FD67A8">
        <w:rPr>
          <w:sz w:val="20"/>
          <w:szCs w:val="20"/>
        </w:rPr>
        <w:t>Davisse</w:t>
      </w:r>
      <w:proofErr w:type="spellEnd"/>
      <w:r w:rsidRPr="00FD67A8">
        <w:rPr>
          <w:sz w:val="20"/>
          <w:szCs w:val="20"/>
        </w:rPr>
        <w:t xml:space="preserve">, Annick, </w:t>
      </w:r>
      <w:proofErr w:type="spellStart"/>
      <w:r w:rsidRPr="00FD67A8">
        <w:rPr>
          <w:sz w:val="20"/>
          <w:szCs w:val="20"/>
        </w:rPr>
        <w:t>Louveau</w:t>
      </w:r>
      <w:proofErr w:type="spellEnd"/>
      <w:r w:rsidRPr="00FD67A8">
        <w:rPr>
          <w:sz w:val="20"/>
          <w:szCs w:val="20"/>
        </w:rPr>
        <w:t xml:space="preserve">, Catherine, </w:t>
      </w:r>
      <w:proofErr w:type="spellStart"/>
      <w:r w:rsidRPr="00FD67A8">
        <w:rPr>
          <w:sz w:val="20"/>
          <w:szCs w:val="20"/>
        </w:rPr>
        <w:t>Fraisse</w:t>
      </w:r>
      <w:proofErr w:type="spellEnd"/>
      <w:r w:rsidRPr="00FD67A8">
        <w:rPr>
          <w:sz w:val="20"/>
          <w:szCs w:val="20"/>
        </w:rPr>
        <w:t xml:space="preserve">, Geneviève. (1998). </w:t>
      </w:r>
      <w:r w:rsidRPr="00FD67A8">
        <w:rPr>
          <w:i/>
          <w:sz w:val="20"/>
          <w:szCs w:val="20"/>
        </w:rPr>
        <w:t xml:space="preserve">Sports, école, société : la différence des sexes : féminin, masculin et activités sportives. </w:t>
      </w:r>
      <w:proofErr w:type="spellStart"/>
      <w:r w:rsidRPr="00FD67A8">
        <w:rPr>
          <w:sz w:val="20"/>
          <w:szCs w:val="20"/>
        </w:rPr>
        <w:t>L’Harmattan</w:t>
      </w:r>
      <w:proofErr w:type="spellEnd"/>
      <w:r w:rsidRPr="00FD67A8">
        <w:rPr>
          <w:sz w:val="20"/>
          <w:szCs w:val="20"/>
        </w:rPr>
        <w:t xml:space="preserve"> </w:t>
      </w:r>
      <w:r w:rsidRPr="00FD67A8">
        <w:rPr>
          <w:sz w:val="20"/>
          <w:szCs w:val="20"/>
          <w:lang w:eastAsia="fr-FR"/>
        </w:rPr>
        <w:t>(</w:t>
      </w:r>
      <w:r w:rsidRPr="00FD67A8">
        <w:rPr>
          <w:sz w:val="20"/>
          <w:szCs w:val="20"/>
        </w:rPr>
        <w:t>MAG.8°3464)</w:t>
      </w:r>
    </w:p>
    <w:p w14:paraId="4C088BD5" w14:textId="54E835A7" w:rsidR="00B21DB5" w:rsidRPr="00FD67A8" w:rsidRDefault="00B21DB5" w:rsidP="00B21DB5">
      <w:pPr>
        <w:rPr>
          <w:sz w:val="20"/>
          <w:szCs w:val="20"/>
        </w:rPr>
      </w:pPr>
      <w:r w:rsidRPr="00FD67A8">
        <w:rPr>
          <w:sz w:val="20"/>
          <w:szCs w:val="20"/>
        </w:rPr>
        <w:t xml:space="preserve">Eastwood, Clint. (2005). </w:t>
      </w:r>
      <w:r w:rsidRPr="00FD67A8">
        <w:rPr>
          <w:i/>
          <w:sz w:val="20"/>
          <w:szCs w:val="20"/>
        </w:rPr>
        <w:t xml:space="preserve">Million dollar baby </w:t>
      </w:r>
      <w:r w:rsidRPr="00FD67A8">
        <w:rPr>
          <w:sz w:val="20"/>
          <w:szCs w:val="20"/>
        </w:rPr>
        <w:t>[DVD]</w:t>
      </w:r>
      <w:r w:rsidRPr="00FD67A8">
        <w:rPr>
          <w:i/>
          <w:sz w:val="20"/>
          <w:szCs w:val="20"/>
        </w:rPr>
        <w:t>.</w:t>
      </w:r>
      <w:r w:rsidRPr="00FD67A8">
        <w:rPr>
          <w:sz w:val="20"/>
          <w:szCs w:val="20"/>
        </w:rPr>
        <w:t xml:space="preserve"> </w:t>
      </w:r>
      <w:r w:rsidRPr="00FD67A8">
        <w:rPr>
          <w:i/>
          <w:sz w:val="20"/>
          <w:szCs w:val="20"/>
        </w:rPr>
        <w:t xml:space="preserve"> </w:t>
      </w:r>
      <w:proofErr w:type="spellStart"/>
      <w:r w:rsidRPr="00FD67A8">
        <w:rPr>
          <w:sz w:val="20"/>
          <w:szCs w:val="20"/>
        </w:rPr>
        <w:t>StudioCanal</w:t>
      </w:r>
      <w:proofErr w:type="spellEnd"/>
      <w:r w:rsidRPr="00FD67A8">
        <w:rPr>
          <w:sz w:val="20"/>
          <w:szCs w:val="20"/>
        </w:rPr>
        <w:t>. (D791.43 EAS)</w:t>
      </w:r>
    </w:p>
    <w:p w14:paraId="4EEF31B3" w14:textId="6CBA8EE3" w:rsidR="004B0F0C" w:rsidRPr="00FD67A8" w:rsidRDefault="004B0F0C" w:rsidP="004B0F0C">
      <w:pPr>
        <w:ind w:left="0"/>
        <w:rPr>
          <w:sz w:val="20"/>
          <w:szCs w:val="20"/>
          <w:lang w:eastAsia="fr-FR"/>
        </w:rPr>
      </w:pPr>
      <w:r w:rsidRPr="00FD67A8">
        <w:rPr>
          <w:sz w:val="20"/>
          <w:szCs w:val="20"/>
        </w:rPr>
        <w:t xml:space="preserve">Grant, Adam M., Kruger-Katelan, Jean-Yves. (2016). </w:t>
      </w:r>
      <w:r w:rsidRPr="00FD67A8">
        <w:rPr>
          <w:i/>
          <w:sz w:val="20"/>
          <w:szCs w:val="20"/>
        </w:rPr>
        <w:t xml:space="preserve">Oser sortir du rang ! : comment les esprits originaux changent le monde. </w:t>
      </w:r>
      <w:r w:rsidR="00AA2EEA" w:rsidRPr="00FD67A8">
        <w:rPr>
          <w:sz w:val="20"/>
          <w:szCs w:val="20"/>
          <w:lang w:eastAsia="fr-FR"/>
        </w:rPr>
        <w:t>De Boeck Supérieur (579.3 BAC)</w:t>
      </w:r>
    </w:p>
    <w:p w14:paraId="158C52C9" w14:textId="22D9D273" w:rsidR="004B0F0C" w:rsidRPr="00FD67A8" w:rsidRDefault="004B0F0C" w:rsidP="00B1378B">
      <w:pPr>
        <w:rPr>
          <w:sz w:val="20"/>
          <w:szCs w:val="20"/>
        </w:rPr>
      </w:pPr>
      <w:proofErr w:type="spellStart"/>
      <w:r w:rsidRPr="00FD67A8">
        <w:rPr>
          <w:sz w:val="20"/>
          <w:szCs w:val="20"/>
        </w:rPr>
        <w:t>Guérandel</w:t>
      </w:r>
      <w:proofErr w:type="spellEnd"/>
      <w:r w:rsidRPr="00FD67A8">
        <w:rPr>
          <w:sz w:val="20"/>
          <w:szCs w:val="20"/>
        </w:rPr>
        <w:t xml:space="preserve">, </w:t>
      </w:r>
      <w:proofErr w:type="spellStart"/>
      <w:r w:rsidRPr="00FD67A8">
        <w:rPr>
          <w:sz w:val="20"/>
          <w:szCs w:val="20"/>
        </w:rPr>
        <w:t>Carinne</w:t>
      </w:r>
      <w:proofErr w:type="spellEnd"/>
      <w:r w:rsidRPr="00FD67A8">
        <w:rPr>
          <w:sz w:val="20"/>
          <w:szCs w:val="20"/>
        </w:rPr>
        <w:t xml:space="preserve">. (2024). </w:t>
      </w:r>
      <w:r w:rsidRPr="00FD67A8">
        <w:rPr>
          <w:i/>
          <w:sz w:val="20"/>
          <w:szCs w:val="20"/>
        </w:rPr>
        <w:t xml:space="preserve">Les sportives dans les médias. </w:t>
      </w:r>
      <w:r w:rsidRPr="00FD67A8">
        <w:rPr>
          <w:sz w:val="20"/>
          <w:szCs w:val="20"/>
        </w:rPr>
        <w:t>Presses universitaires de Limoges (796.082 SPO)</w:t>
      </w:r>
    </w:p>
    <w:p w14:paraId="7DEC788A" w14:textId="7B4CE683" w:rsidR="00AA2EEA" w:rsidRPr="00FD67A8" w:rsidRDefault="00AA2EEA" w:rsidP="00B1378B">
      <w:pPr>
        <w:rPr>
          <w:color w:val="000000" w:themeColor="text1"/>
          <w:sz w:val="20"/>
          <w:szCs w:val="20"/>
        </w:rPr>
      </w:pPr>
      <w:r w:rsidRPr="00FD67A8">
        <w:rPr>
          <w:rStyle w:val="cursor-not-allowed"/>
          <w:sz w:val="20"/>
          <w:szCs w:val="20"/>
        </w:rPr>
        <w:t>Prompt, E</w:t>
      </w:r>
      <w:r w:rsidR="00F623D3" w:rsidRPr="00FD67A8">
        <w:rPr>
          <w:rStyle w:val="cursor-not-allowed"/>
          <w:sz w:val="20"/>
          <w:szCs w:val="20"/>
        </w:rPr>
        <w:t>dwige</w:t>
      </w:r>
      <w:r w:rsidRPr="00FD67A8">
        <w:rPr>
          <w:rStyle w:val="cursor-not-allowed"/>
          <w:sz w:val="20"/>
          <w:szCs w:val="20"/>
        </w:rPr>
        <w:t>.</w:t>
      </w:r>
      <w:r w:rsidRPr="00FD67A8">
        <w:rPr>
          <w:sz w:val="20"/>
          <w:szCs w:val="20"/>
        </w:rPr>
        <w:t xml:space="preserve"> (2022). Le jour où des femmes ont disputé un match de rugby Premier débordement, côté fermé. </w:t>
      </w:r>
      <w:r w:rsidRPr="00FD67A8">
        <w:rPr>
          <w:rStyle w:val="Accentuation"/>
          <w:sz w:val="20"/>
          <w:szCs w:val="20"/>
        </w:rPr>
        <w:t>PANARD,</w:t>
      </w:r>
      <w:r w:rsidRPr="00FD67A8">
        <w:rPr>
          <w:sz w:val="20"/>
          <w:szCs w:val="20"/>
        </w:rPr>
        <w:t xml:space="preserve"> 2(2), 36-47. </w:t>
      </w:r>
      <w:hyperlink r:id="rId15" w:history="1">
        <w:r w:rsidRPr="00FD67A8">
          <w:rPr>
            <w:rStyle w:val="Lienhypertexte"/>
            <w:sz w:val="20"/>
            <w:szCs w:val="20"/>
          </w:rPr>
          <w:t>https://doi-org.federation.unimes.fr:8443/10.3917/pan.002.0036</w:t>
        </w:r>
      </w:hyperlink>
      <w:r w:rsidR="00F623D3" w:rsidRPr="00FD67A8">
        <w:rPr>
          <w:rStyle w:val="Lienhypertexte"/>
          <w:sz w:val="20"/>
          <w:szCs w:val="20"/>
        </w:rPr>
        <w:t xml:space="preserve"> </w:t>
      </w:r>
      <w:r w:rsidR="00F623D3" w:rsidRPr="00FD67A8">
        <w:rPr>
          <w:rStyle w:val="Lienhypertexte"/>
          <w:color w:val="000000" w:themeColor="text1"/>
          <w:sz w:val="20"/>
          <w:szCs w:val="20"/>
          <w:u w:val="none"/>
        </w:rPr>
        <w:t xml:space="preserve">(consulté le 20 </w:t>
      </w:r>
      <w:r w:rsidR="00F8006F" w:rsidRPr="00FD67A8">
        <w:rPr>
          <w:rStyle w:val="Lienhypertexte"/>
          <w:color w:val="000000" w:themeColor="text1"/>
          <w:sz w:val="20"/>
          <w:szCs w:val="20"/>
          <w:u w:val="none"/>
        </w:rPr>
        <w:t>avril</w:t>
      </w:r>
      <w:r w:rsidR="00F623D3" w:rsidRPr="00FD67A8">
        <w:rPr>
          <w:rStyle w:val="Lienhypertexte"/>
          <w:color w:val="000000" w:themeColor="text1"/>
          <w:sz w:val="20"/>
          <w:szCs w:val="20"/>
          <w:u w:val="none"/>
        </w:rPr>
        <w:t xml:space="preserve"> 2026)</w:t>
      </w:r>
    </w:p>
    <w:p w14:paraId="73D95445" w14:textId="346A1267" w:rsidR="00AA2EEA" w:rsidRPr="00FD67A8" w:rsidRDefault="00AA2EEA" w:rsidP="00150351">
      <w:pPr>
        <w:jc w:val="left"/>
        <w:rPr>
          <w:sz w:val="20"/>
          <w:szCs w:val="20"/>
        </w:rPr>
      </w:pPr>
      <w:proofErr w:type="spellStart"/>
      <w:r w:rsidRPr="00FD67A8">
        <w:rPr>
          <w:sz w:val="20"/>
          <w:szCs w:val="20"/>
        </w:rPr>
        <w:t>Tétart</w:t>
      </w:r>
      <w:proofErr w:type="spellEnd"/>
      <w:r w:rsidRPr="00FD67A8">
        <w:rPr>
          <w:sz w:val="20"/>
          <w:szCs w:val="20"/>
        </w:rPr>
        <w:t>, P</w:t>
      </w:r>
      <w:r w:rsidR="00F623D3" w:rsidRPr="00FD67A8">
        <w:rPr>
          <w:sz w:val="20"/>
          <w:szCs w:val="20"/>
        </w:rPr>
        <w:t>hilippe</w:t>
      </w:r>
      <w:r w:rsidRPr="00FD67A8">
        <w:rPr>
          <w:sz w:val="20"/>
          <w:szCs w:val="20"/>
        </w:rPr>
        <w:t xml:space="preserve"> (2020). Mademoiselle Lisette, première « championne » française : trajectoire et débats (1894-1898) Sciences sociales et sport, 15(1), 11-41. </w:t>
      </w:r>
      <w:hyperlink r:id="rId16" w:history="1">
        <w:r w:rsidRPr="00FD67A8">
          <w:rPr>
            <w:rStyle w:val="Lienhypertexte"/>
            <w:sz w:val="20"/>
            <w:szCs w:val="20"/>
          </w:rPr>
          <w:t>https://doi-org.federation.unimes.fr:8443/10.3917/rsss.015.0011</w:t>
        </w:r>
      </w:hyperlink>
      <w:r w:rsidR="00F623D3" w:rsidRPr="00FD67A8">
        <w:rPr>
          <w:rStyle w:val="Lienhypertexte"/>
          <w:sz w:val="20"/>
          <w:szCs w:val="20"/>
        </w:rPr>
        <w:t xml:space="preserve"> </w:t>
      </w:r>
      <w:r w:rsidR="00F623D3" w:rsidRPr="00FD67A8">
        <w:rPr>
          <w:rStyle w:val="Lienhypertexte"/>
          <w:color w:val="000000" w:themeColor="text1"/>
          <w:sz w:val="20"/>
          <w:szCs w:val="20"/>
          <w:u w:val="none"/>
        </w:rPr>
        <w:t xml:space="preserve">(consulté le 20 </w:t>
      </w:r>
      <w:proofErr w:type="gramStart"/>
      <w:r w:rsidR="009D3968" w:rsidRPr="00FD67A8">
        <w:rPr>
          <w:rStyle w:val="Lienhypertexte"/>
          <w:color w:val="000000" w:themeColor="text1"/>
          <w:sz w:val="20"/>
          <w:szCs w:val="20"/>
          <w:u w:val="none"/>
        </w:rPr>
        <w:t xml:space="preserve">avril </w:t>
      </w:r>
      <w:r w:rsidR="00F623D3" w:rsidRPr="00FD67A8">
        <w:rPr>
          <w:rStyle w:val="Lienhypertexte"/>
          <w:color w:val="000000" w:themeColor="text1"/>
          <w:sz w:val="20"/>
          <w:szCs w:val="20"/>
          <w:u w:val="none"/>
        </w:rPr>
        <w:t xml:space="preserve"> 2026</w:t>
      </w:r>
      <w:proofErr w:type="gramEnd"/>
      <w:r w:rsidR="00F623D3" w:rsidRPr="00FD67A8">
        <w:rPr>
          <w:rStyle w:val="Lienhypertexte"/>
          <w:color w:val="000000" w:themeColor="text1"/>
          <w:sz w:val="20"/>
          <w:szCs w:val="20"/>
          <w:u w:val="none"/>
        </w:rPr>
        <w:t>)</w:t>
      </w:r>
    </w:p>
    <w:p w14:paraId="7382CAEE" w14:textId="77777777" w:rsidR="00AA2EEA" w:rsidRPr="00F066B6" w:rsidRDefault="00AA2EEA" w:rsidP="00B1378B">
      <w:pPr>
        <w:rPr>
          <w:sz w:val="16"/>
          <w:szCs w:val="16"/>
        </w:rPr>
      </w:pPr>
    </w:p>
    <w:p w14:paraId="7BB01401" w14:textId="7A4FA5D3" w:rsidR="00AA2EEA" w:rsidRPr="00FD67A8" w:rsidRDefault="00AA2EEA" w:rsidP="00BB0A6D">
      <w:pPr>
        <w:pStyle w:val="Titre1"/>
        <w:rPr>
          <w:sz w:val="20"/>
          <w:szCs w:val="20"/>
        </w:rPr>
      </w:pPr>
      <w:r w:rsidRPr="00FD67A8">
        <w:rPr>
          <w:sz w:val="20"/>
          <w:szCs w:val="20"/>
        </w:rPr>
        <w:t>Obstacles : de l’écart salarial aux stéréotypes de genre, la course continue</w:t>
      </w:r>
    </w:p>
    <w:p w14:paraId="5C999014" w14:textId="43866B9B" w:rsidR="00F623D3" w:rsidRPr="00FD67A8" w:rsidRDefault="00841BF6" w:rsidP="00F623D3">
      <w:pPr>
        <w:rPr>
          <w:sz w:val="20"/>
          <w:szCs w:val="20"/>
        </w:rPr>
      </w:pPr>
      <w:proofErr w:type="spellStart"/>
      <w:r w:rsidRPr="00FD67A8">
        <w:rPr>
          <w:sz w:val="20"/>
          <w:szCs w:val="20"/>
        </w:rPr>
        <w:t>Arrondel</w:t>
      </w:r>
      <w:proofErr w:type="spellEnd"/>
      <w:r w:rsidRPr="00FD67A8">
        <w:rPr>
          <w:sz w:val="20"/>
          <w:szCs w:val="20"/>
        </w:rPr>
        <w:t xml:space="preserve">, Luc, </w:t>
      </w:r>
      <w:proofErr w:type="spellStart"/>
      <w:r w:rsidRPr="00FD67A8">
        <w:rPr>
          <w:sz w:val="20"/>
          <w:szCs w:val="20"/>
        </w:rPr>
        <w:t>Duhautois</w:t>
      </w:r>
      <w:proofErr w:type="spellEnd"/>
      <w:r w:rsidRPr="00FD67A8">
        <w:rPr>
          <w:sz w:val="20"/>
          <w:szCs w:val="20"/>
        </w:rPr>
        <w:t xml:space="preserve">, Richard, </w:t>
      </w:r>
      <w:proofErr w:type="spellStart"/>
      <w:r w:rsidRPr="00FD67A8">
        <w:rPr>
          <w:sz w:val="20"/>
          <w:szCs w:val="20"/>
        </w:rPr>
        <w:t>Mathoux</w:t>
      </w:r>
      <w:proofErr w:type="spellEnd"/>
      <w:r w:rsidRPr="00FD67A8">
        <w:rPr>
          <w:sz w:val="20"/>
          <w:szCs w:val="20"/>
        </w:rPr>
        <w:t>, Hervé</w:t>
      </w:r>
      <w:r w:rsidR="00CF5B25" w:rsidRPr="00FD67A8">
        <w:rPr>
          <w:sz w:val="20"/>
          <w:szCs w:val="20"/>
        </w:rPr>
        <w:t>.</w:t>
      </w:r>
      <w:r w:rsidR="00F8006F" w:rsidRPr="00FD67A8">
        <w:rPr>
          <w:sz w:val="20"/>
          <w:szCs w:val="20"/>
        </w:rPr>
        <w:t xml:space="preserve"> (2020). </w:t>
      </w:r>
      <w:r w:rsidR="00F8006F" w:rsidRPr="00FD67A8">
        <w:rPr>
          <w:i/>
          <w:iCs/>
          <w:sz w:val="20"/>
          <w:szCs w:val="20"/>
        </w:rPr>
        <w:t xml:space="preserve">Comme les garçons ? : l’économie du football féminin. </w:t>
      </w:r>
      <w:r w:rsidR="00F8006F" w:rsidRPr="00FD67A8">
        <w:rPr>
          <w:sz w:val="20"/>
          <w:szCs w:val="20"/>
        </w:rPr>
        <w:t>Rue d’Ulm (796.334 ARR)</w:t>
      </w:r>
    </w:p>
    <w:p w14:paraId="6830502A" w14:textId="678D0C64" w:rsidR="00F8006F" w:rsidRPr="00FD67A8" w:rsidRDefault="00F8006F" w:rsidP="00F623D3">
      <w:pPr>
        <w:rPr>
          <w:sz w:val="20"/>
          <w:szCs w:val="20"/>
        </w:rPr>
      </w:pPr>
      <w:proofErr w:type="spellStart"/>
      <w:r w:rsidRPr="00FD67A8">
        <w:rPr>
          <w:sz w:val="20"/>
          <w:szCs w:val="20"/>
        </w:rPr>
        <w:t>Arrondel</w:t>
      </w:r>
      <w:proofErr w:type="spellEnd"/>
      <w:r w:rsidRPr="00FD67A8">
        <w:rPr>
          <w:sz w:val="20"/>
          <w:szCs w:val="20"/>
        </w:rPr>
        <w:t xml:space="preserve">, Luc, </w:t>
      </w:r>
      <w:proofErr w:type="spellStart"/>
      <w:r w:rsidRPr="00FD67A8">
        <w:rPr>
          <w:sz w:val="20"/>
          <w:szCs w:val="20"/>
        </w:rPr>
        <w:t>Duhautois</w:t>
      </w:r>
      <w:proofErr w:type="spellEnd"/>
      <w:r w:rsidRPr="00FD67A8">
        <w:rPr>
          <w:sz w:val="20"/>
          <w:szCs w:val="20"/>
        </w:rPr>
        <w:t xml:space="preserve">, Drut, Bastien, Duhautois, Richard. (2020). Fiche 22. Les inégalités salariales hommes-femmes dans le sport. </w:t>
      </w:r>
      <w:r w:rsidRPr="00FD67A8">
        <w:rPr>
          <w:i/>
          <w:iCs/>
          <w:sz w:val="20"/>
          <w:szCs w:val="20"/>
        </w:rPr>
        <w:t>L'Économie du sport en fiches</w:t>
      </w:r>
      <w:r w:rsidR="00536364" w:rsidRPr="00FD67A8">
        <w:rPr>
          <w:sz w:val="20"/>
          <w:szCs w:val="20"/>
        </w:rPr>
        <w:t xml:space="preserve">, </w:t>
      </w:r>
      <w:r w:rsidRPr="00FD67A8">
        <w:rPr>
          <w:sz w:val="20"/>
          <w:szCs w:val="20"/>
        </w:rPr>
        <w:t xml:space="preserve">163-170. Ellipses. </w:t>
      </w:r>
      <w:hyperlink r:id="rId17" w:history="1">
        <w:r w:rsidRPr="00FD67A8">
          <w:rPr>
            <w:rStyle w:val="Lienhypertexte"/>
            <w:sz w:val="20"/>
            <w:szCs w:val="20"/>
          </w:rPr>
          <w:t>https://shs-cairn-info.federation.unimes.fr:8443/leconomie-du-sport-en-fiches--9782340037007-page-163?lang=fr</w:t>
        </w:r>
      </w:hyperlink>
      <w:r w:rsidRPr="00FD67A8">
        <w:rPr>
          <w:sz w:val="20"/>
          <w:szCs w:val="20"/>
        </w:rPr>
        <w:t xml:space="preserve"> (consulté le 21 avril 2026)</w:t>
      </w:r>
    </w:p>
    <w:p w14:paraId="3BFD5E7C" w14:textId="4F987090" w:rsidR="00992EDE" w:rsidRPr="00FD67A8" w:rsidRDefault="00992EDE" w:rsidP="00F623D3">
      <w:pPr>
        <w:rPr>
          <w:sz w:val="20"/>
          <w:szCs w:val="20"/>
        </w:rPr>
      </w:pPr>
      <w:r w:rsidRPr="00FD67A8">
        <w:rPr>
          <w:sz w:val="20"/>
          <w:szCs w:val="20"/>
        </w:rPr>
        <w:t xml:space="preserve">Coste, Olivier, Liotard, Philippe, Maracineanu, Roxana. (2024). </w:t>
      </w:r>
      <w:r w:rsidRPr="00FD67A8">
        <w:rPr>
          <w:i/>
          <w:iCs/>
          <w:sz w:val="20"/>
          <w:szCs w:val="20"/>
        </w:rPr>
        <w:t xml:space="preserve">Violences sexuelles et sport : l’essentiel pour agir. </w:t>
      </w:r>
      <w:r w:rsidRPr="00FD67A8">
        <w:rPr>
          <w:sz w:val="20"/>
          <w:szCs w:val="20"/>
        </w:rPr>
        <w:t>Elsevier Masson (306.483 COS)</w:t>
      </w:r>
    </w:p>
    <w:p w14:paraId="2B0E043B" w14:textId="45CB9879" w:rsidR="00992EDE" w:rsidRPr="00FD67A8" w:rsidRDefault="00992EDE" w:rsidP="00992EDE">
      <w:pPr>
        <w:rPr>
          <w:sz w:val="20"/>
          <w:szCs w:val="20"/>
        </w:rPr>
      </w:pPr>
      <w:r w:rsidRPr="00FD67A8">
        <w:rPr>
          <w:rStyle w:val="cursor-not-allowed"/>
          <w:sz w:val="20"/>
          <w:szCs w:val="20"/>
        </w:rPr>
        <w:t>Couchot-</w:t>
      </w:r>
      <w:proofErr w:type="spellStart"/>
      <w:r w:rsidRPr="00FD67A8">
        <w:rPr>
          <w:rStyle w:val="cursor-not-allowed"/>
          <w:sz w:val="20"/>
          <w:szCs w:val="20"/>
        </w:rPr>
        <w:t>Schiex</w:t>
      </w:r>
      <w:proofErr w:type="spellEnd"/>
      <w:r w:rsidRPr="00FD67A8">
        <w:rPr>
          <w:rStyle w:val="cursor-not-allowed"/>
          <w:sz w:val="20"/>
          <w:szCs w:val="20"/>
        </w:rPr>
        <w:t>, Sigolène</w:t>
      </w:r>
      <w:r w:rsidRPr="00FD67A8">
        <w:rPr>
          <w:sz w:val="20"/>
          <w:szCs w:val="20"/>
        </w:rPr>
        <w:t xml:space="preserve">, </w:t>
      </w:r>
      <w:r w:rsidRPr="00FD67A8">
        <w:rPr>
          <w:rStyle w:val="cursor-not-allowed"/>
          <w:sz w:val="20"/>
          <w:szCs w:val="20"/>
        </w:rPr>
        <w:t>Nada, Éva</w:t>
      </w:r>
      <w:r w:rsidRPr="00FD67A8">
        <w:rPr>
          <w:sz w:val="20"/>
          <w:szCs w:val="20"/>
        </w:rPr>
        <w:t xml:space="preserve">, </w:t>
      </w:r>
      <w:r w:rsidRPr="00FD67A8">
        <w:rPr>
          <w:rStyle w:val="cursor-not-allowed"/>
          <w:sz w:val="20"/>
          <w:szCs w:val="20"/>
        </w:rPr>
        <w:t>Palazzo-Crettol, Clothilde</w:t>
      </w:r>
      <w:r w:rsidRPr="00FD67A8">
        <w:rPr>
          <w:sz w:val="20"/>
          <w:szCs w:val="20"/>
        </w:rPr>
        <w:t xml:space="preserve"> </w:t>
      </w:r>
      <w:r w:rsidRPr="00FD67A8">
        <w:rPr>
          <w:rStyle w:val="font-normal"/>
          <w:sz w:val="20"/>
          <w:szCs w:val="20"/>
        </w:rPr>
        <w:t>et</w:t>
      </w:r>
      <w:r w:rsidRPr="00FD67A8">
        <w:rPr>
          <w:sz w:val="20"/>
          <w:szCs w:val="20"/>
        </w:rPr>
        <w:t xml:space="preserve"> </w:t>
      </w:r>
      <w:r w:rsidRPr="00FD67A8">
        <w:rPr>
          <w:rStyle w:val="cursor-not-allowed"/>
          <w:sz w:val="20"/>
          <w:szCs w:val="20"/>
        </w:rPr>
        <w:t>Bertho, Béatrice</w:t>
      </w:r>
      <w:r w:rsidRPr="00FD67A8">
        <w:rPr>
          <w:sz w:val="20"/>
          <w:szCs w:val="20"/>
        </w:rPr>
        <w:t xml:space="preserve"> (2024). Sport : l’épreuve féministe. </w:t>
      </w:r>
      <w:r w:rsidRPr="00FD67A8">
        <w:rPr>
          <w:rStyle w:val="Accentuation"/>
          <w:sz w:val="20"/>
          <w:szCs w:val="20"/>
        </w:rPr>
        <w:t>Nouvelles Questions Féministes</w:t>
      </w:r>
      <w:r w:rsidRPr="00FD67A8">
        <w:rPr>
          <w:sz w:val="20"/>
          <w:szCs w:val="20"/>
        </w:rPr>
        <w:t xml:space="preserve">. 43(1), 4-10. </w:t>
      </w:r>
      <w:hyperlink r:id="rId18" w:history="1">
        <w:r w:rsidRPr="00FD67A8">
          <w:rPr>
            <w:rStyle w:val="Lienhypertexte"/>
            <w:sz w:val="20"/>
            <w:szCs w:val="20"/>
          </w:rPr>
          <w:t>https://doi-org.federation.unimes.fr:8443/10.3917/nqf.431.0004</w:t>
        </w:r>
      </w:hyperlink>
      <w:r w:rsidRPr="00FD67A8">
        <w:rPr>
          <w:sz w:val="20"/>
          <w:szCs w:val="20"/>
        </w:rPr>
        <w:t xml:space="preserve"> (consulté le 21 avril 2026)</w:t>
      </w:r>
    </w:p>
    <w:p w14:paraId="7319B3EA" w14:textId="2C13A239" w:rsidR="00992EDE" w:rsidRPr="00FD67A8" w:rsidRDefault="00992EDE" w:rsidP="00992EDE">
      <w:pPr>
        <w:rPr>
          <w:sz w:val="20"/>
          <w:szCs w:val="20"/>
        </w:rPr>
      </w:pPr>
      <w:proofErr w:type="spellStart"/>
      <w:r w:rsidRPr="00FD67A8">
        <w:rPr>
          <w:sz w:val="20"/>
          <w:szCs w:val="20"/>
        </w:rPr>
        <w:t>Courthney</w:t>
      </w:r>
      <w:proofErr w:type="spellEnd"/>
      <w:r w:rsidRPr="00FD67A8">
        <w:rPr>
          <w:sz w:val="20"/>
          <w:szCs w:val="20"/>
        </w:rPr>
        <w:t xml:space="preserve">, Michael, Breen, Michael, McGing, Claire, et autres. (2020). </w:t>
      </w:r>
      <w:proofErr w:type="spellStart"/>
      <w:r w:rsidRPr="00FD67A8">
        <w:rPr>
          <w:sz w:val="20"/>
          <w:szCs w:val="20"/>
        </w:rPr>
        <w:t>Underrepresenting</w:t>
      </w:r>
      <w:proofErr w:type="spellEnd"/>
      <w:r w:rsidRPr="00FD67A8">
        <w:rPr>
          <w:sz w:val="20"/>
          <w:szCs w:val="20"/>
        </w:rPr>
        <w:t xml:space="preserve"> </w:t>
      </w:r>
      <w:proofErr w:type="gramStart"/>
      <w:r w:rsidRPr="00FD67A8">
        <w:rPr>
          <w:sz w:val="20"/>
          <w:szCs w:val="20"/>
        </w:rPr>
        <w:t>reality?</w:t>
      </w:r>
      <w:proofErr w:type="gramEnd"/>
      <w:r w:rsidRPr="00FD67A8">
        <w:rPr>
          <w:sz w:val="20"/>
          <w:szCs w:val="20"/>
        </w:rPr>
        <w:t xml:space="preserve"> Media </w:t>
      </w:r>
      <w:proofErr w:type="spellStart"/>
      <w:r w:rsidRPr="00FD67A8">
        <w:rPr>
          <w:sz w:val="20"/>
          <w:szCs w:val="20"/>
        </w:rPr>
        <w:t>coverage</w:t>
      </w:r>
      <w:proofErr w:type="spellEnd"/>
      <w:r w:rsidRPr="00FD67A8">
        <w:rPr>
          <w:sz w:val="20"/>
          <w:szCs w:val="20"/>
        </w:rPr>
        <w:t xml:space="preserve"> of </w:t>
      </w:r>
      <w:proofErr w:type="spellStart"/>
      <w:r w:rsidRPr="00FD67A8">
        <w:rPr>
          <w:sz w:val="20"/>
          <w:szCs w:val="20"/>
        </w:rPr>
        <w:t>women</w:t>
      </w:r>
      <w:proofErr w:type="spellEnd"/>
      <w:r w:rsidRPr="00FD67A8">
        <w:rPr>
          <w:sz w:val="20"/>
          <w:szCs w:val="20"/>
        </w:rPr>
        <w:t xml:space="preserve"> in </w:t>
      </w:r>
      <w:proofErr w:type="spellStart"/>
      <w:r w:rsidRPr="00FD67A8">
        <w:rPr>
          <w:sz w:val="20"/>
          <w:szCs w:val="20"/>
        </w:rPr>
        <w:t>politics</w:t>
      </w:r>
      <w:proofErr w:type="spellEnd"/>
      <w:r w:rsidRPr="00FD67A8">
        <w:rPr>
          <w:sz w:val="20"/>
          <w:szCs w:val="20"/>
        </w:rPr>
        <w:t xml:space="preserve"> and sport. </w:t>
      </w:r>
      <w:r w:rsidRPr="00FD67A8">
        <w:rPr>
          <w:i/>
          <w:iCs/>
          <w:sz w:val="20"/>
          <w:szCs w:val="20"/>
        </w:rPr>
        <w:t xml:space="preserve">Social science </w:t>
      </w:r>
      <w:proofErr w:type="spellStart"/>
      <w:r w:rsidRPr="00FD67A8">
        <w:rPr>
          <w:i/>
          <w:iCs/>
          <w:sz w:val="20"/>
          <w:szCs w:val="20"/>
        </w:rPr>
        <w:t>quarterly</w:t>
      </w:r>
      <w:proofErr w:type="spellEnd"/>
      <w:r w:rsidRPr="00FD67A8">
        <w:rPr>
          <w:sz w:val="20"/>
          <w:szCs w:val="20"/>
        </w:rPr>
        <w:t xml:space="preserve">, </w:t>
      </w:r>
      <w:r w:rsidRPr="00FD67A8">
        <w:rPr>
          <w:i/>
          <w:iCs/>
          <w:sz w:val="20"/>
          <w:szCs w:val="20"/>
        </w:rPr>
        <w:t>101</w:t>
      </w:r>
      <w:r w:rsidRPr="00FD67A8">
        <w:rPr>
          <w:sz w:val="20"/>
          <w:szCs w:val="20"/>
        </w:rPr>
        <w:t xml:space="preserve">(4), 1282-1302. </w:t>
      </w:r>
      <w:hyperlink r:id="rId19" w:history="1">
        <w:r w:rsidRPr="00FD67A8">
          <w:rPr>
            <w:rStyle w:val="Lienhypertexte"/>
            <w:sz w:val="20"/>
            <w:szCs w:val="20"/>
          </w:rPr>
          <w:t>https://doras.dcu.ie/24769/2/Underrepresenting%20Reality_SSQ%20_Doras.pdf</w:t>
        </w:r>
      </w:hyperlink>
      <w:r w:rsidRPr="00FD67A8">
        <w:rPr>
          <w:sz w:val="20"/>
          <w:szCs w:val="20"/>
        </w:rPr>
        <w:t xml:space="preserve"> (consulté le 21 avril 2026)</w:t>
      </w:r>
    </w:p>
    <w:p w14:paraId="181CAE61" w14:textId="362AD069" w:rsidR="00992EDE" w:rsidRPr="00FD67A8" w:rsidRDefault="00992EDE" w:rsidP="00EC17D8">
      <w:pPr>
        <w:jc w:val="left"/>
        <w:rPr>
          <w:sz w:val="20"/>
          <w:szCs w:val="20"/>
        </w:rPr>
      </w:pPr>
      <w:proofErr w:type="spellStart"/>
      <w:r w:rsidRPr="00FD67A8">
        <w:rPr>
          <w:sz w:val="20"/>
          <w:szCs w:val="20"/>
        </w:rPr>
        <w:t>Louveau</w:t>
      </w:r>
      <w:proofErr w:type="spellEnd"/>
      <w:r w:rsidRPr="00FD67A8">
        <w:rPr>
          <w:sz w:val="20"/>
          <w:szCs w:val="20"/>
        </w:rPr>
        <w:t xml:space="preserve">, Catherine. (2006). Inégalité sur la ligne de départ : femmes, origines sociales et conquête du sport. </w:t>
      </w:r>
      <w:r w:rsidRPr="00FD67A8">
        <w:rPr>
          <w:i/>
          <w:iCs/>
          <w:sz w:val="20"/>
          <w:szCs w:val="20"/>
        </w:rPr>
        <w:t>Clio. Femmes, Genre, Histoire</w:t>
      </w:r>
      <w:r w:rsidRPr="00FD67A8">
        <w:rPr>
          <w:sz w:val="20"/>
          <w:szCs w:val="20"/>
        </w:rPr>
        <w:t>, (23), 119–143</w:t>
      </w:r>
      <w:r w:rsidR="00536364" w:rsidRPr="00FD67A8">
        <w:rPr>
          <w:sz w:val="20"/>
          <w:szCs w:val="20"/>
        </w:rPr>
        <w:t>.</w:t>
      </w:r>
      <w:r w:rsidR="00536364" w:rsidRPr="00FD67A8">
        <w:rPr>
          <w:sz w:val="20"/>
          <w:szCs w:val="20"/>
        </w:rPr>
        <w:br/>
      </w:r>
      <w:hyperlink r:id="rId20" w:history="1">
        <w:r w:rsidR="00536364" w:rsidRPr="00FD67A8">
          <w:rPr>
            <w:rStyle w:val="Lienhypertexte"/>
            <w:sz w:val="20"/>
            <w:szCs w:val="20"/>
          </w:rPr>
          <w:t>http://www.jstor.org.federation.unimes.fr:8080/stable/44406341</w:t>
        </w:r>
      </w:hyperlink>
      <w:r w:rsidRPr="00FD67A8">
        <w:rPr>
          <w:sz w:val="20"/>
          <w:szCs w:val="20"/>
        </w:rPr>
        <w:t xml:space="preserve"> (consulté le 21 avril 2026)</w:t>
      </w:r>
    </w:p>
    <w:p w14:paraId="261D809F" w14:textId="15B0093F" w:rsidR="00992EDE" w:rsidRPr="00FD67A8" w:rsidRDefault="00992EDE" w:rsidP="00992EDE">
      <w:pPr>
        <w:rPr>
          <w:sz w:val="20"/>
          <w:szCs w:val="20"/>
        </w:rPr>
      </w:pPr>
      <w:proofErr w:type="spellStart"/>
      <w:r w:rsidRPr="00FD67A8">
        <w:rPr>
          <w:sz w:val="20"/>
          <w:szCs w:val="20"/>
        </w:rPr>
        <w:t>Menesson</w:t>
      </w:r>
      <w:proofErr w:type="spellEnd"/>
      <w:r w:rsidRPr="00FD67A8">
        <w:rPr>
          <w:sz w:val="20"/>
          <w:szCs w:val="20"/>
        </w:rPr>
        <w:t xml:space="preserve">, Christine. (2005). </w:t>
      </w:r>
      <w:r w:rsidRPr="00FD67A8">
        <w:rPr>
          <w:i/>
          <w:iCs/>
          <w:sz w:val="20"/>
          <w:szCs w:val="20"/>
        </w:rPr>
        <w:t>Être une femme dans le monde des hommes : socialisation sportive et construction du genre</w:t>
      </w:r>
      <w:r w:rsidRPr="00FD67A8">
        <w:rPr>
          <w:sz w:val="20"/>
          <w:szCs w:val="20"/>
        </w:rPr>
        <w:t xml:space="preserve">. </w:t>
      </w:r>
      <w:proofErr w:type="spellStart"/>
      <w:r w:rsidRPr="00FD67A8">
        <w:rPr>
          <w:sz w:val="20"/>
          <w:szCs w:val="20"/>
        </w:rPr>
        <w:t>L’Harmattan</w:t>
      </w:r>
      <w:proofErr w:type="spellEnd"/>
      <w:r w:rsidRPr="00FD67A8">
        <w:rPr>
          <w:sz w:val="20"/>
          <w:szCs w:val="20"/>
        </w:rPr>
        <w:t xml:space="preserve"> (305.3 MEN)</w:t>
      </w:r>
    </w:p>
    <w:p w14:paraId="53F01536" w14:textId="342076CC" w:rsidR="00992EDE" w:rsidRPr="00FD67A8" w:rsidRDefault="00992EDE" w:rsidP="00992EDE">
      <w:pPr>
        <w:rPr>
          <w:sz w:val="20"/>
          <w:szCs w:val="20"/>
        </w:rPr>
      </w:pPr>
      <w:r w:rsidRPr="00FD67A8">
        <w:rPr>
          <w:sz w:val="20"/>
          <w:szCs w:val="20"/>
        </w:rPr>
        <w:t xml:space="preserve">Terret, Thierry. (2006). Le genre dans l’histoire du sport. </w:t>
      </w:r>
      <w:r w:rsidRPr="00FD67A8">
        <w:rPr>
          <w:i/>
          <w:iCs/>
          <w:sz w:val="20"/>
          <w:szCs w:val="20"/>
        </w:rPr>
        <w:t>Clio. Femmes, Genre, Histoire</w:t>
      </w:r>
      <w:r w:rsidRPr="00FD67A8">
        <w:rPr>
          <w:sz w:val="20"/>
          <w:szCs w:val="20"/>
        </w:rPr>
        <w:t xml:space="preserve">, (23), 209–238. </w:t>
      </w:r>
      <w:hyperlink r:id="rId21" w:history="1">
        <w:r w:rsidRPr="00FD67A8">
          <w:rPr>
            <w:rStyle w:val="Lienhypertexte"/>
            <w:sz w:val="20"/>
            <w:szCs w:val="20"/>
          </w:rPr>
          <w:t>http://www.jstor.org.federation.unimes.fr:8080/stable/44406346</w:t>
        </w:r>
      </w:hyperlink>
      <w:r w:rsidRPr="00FD67A8">
        <w:rPr>
          <w:sz w:val="20"/>
          <w:szCs w:val="20"/>
        </w:rPr>
        <w:t xml:space="preserve"> (consulté le 21 avril 2026)</w:t>
      </w:r>
    </w:p>
    <w:p w14:paraId="46BAB7C7" w14:textId="77777777" w:rsidR="00F066B6" w:rsidRPr="00F066B6" w:rsidRDefault="00F066B6" w:rsidP="00F066B6">
      <w:pPr>
        <w:pStyle w:val="Titre1"/>
        <w:numPr>
          <w:ilvl w:val="0"/>
          <w:numId w:val="0"/>
        </w:numPr>
        <w:ind w:left="390" w:hanging="360"/>
        <w:rPr>
          <w:b/>
          <w:sz w:val="16"/>
          <w:szCs w:val="16"/>
        </w:rPr>
      </w:pPr>
    </w:p>
    <w:p w14:paraId="704C6548" w14:textId="78A400AC" w:rsidR="00AA2EEA" w:rsidRPr="00F066B6" w:rsidRDefault="00AA2EEA" w:rsidP="00F066B6">
      <w:pPr>
        <w:pStyle w:val="Titre1"/>
        <w:rPr>
          <w:b/>
          <w:sz w:val="20"/>
          <w:szCs w:val="20"/>
        </w:rPr>
      </w:pPr>
      <w:r w:rsidRPr="00F066B6">
        <w:rPr>
          <w:b/>
          <w:sz w:val="20"/>
          <w:szCs w:val="20"/>
        </w:rPr>
        <w:t>Adaptations et mélange des genres : sur la piste de nouvelles pratiques</w:t>
      </w:r>
    </w:p>
    <w:p w14:paraId="03D63540" w14:textId="1DDFB1DA" w:rsidR="00992EDE" w:rsidRPr="00FD67A8" w:rsidRDefault="00992EDE" w:rsidP="00992EDE">
      <w:pPr>
        <w:rPr>
          <w:sz w:val="20"/>
          <w:szCs w:val="20"/>
        </w:rPr>
      </w:pPr>
      <w:r w:rsidRPr="00FD67A8">
        <w:rPr>
          <w:sz w:val="20"/>
          <w:szCs w:val="20"/>
        </w:rPr>
        <w:t xml:space="preserve">Andrieu, Camille, </w:t>
      </w:r>
      <w:proofErr w:type="spellStart"/>
      <w:r w:rsidRPr="00FD67A8">
        <w:rPr>
          <w:sz w:val="20"/>
          <w:szCs w:val="20"/>
        </w:rPr>
        <w:t>Saadé</w:t>
      </w:r>
      <w:proofErr w:type="spellEnd"/>
      <w:r w:rsidRPr="00FD67A8">
        <w:rPr>
          <w:sz w:val="20"/>
          <w:szCs w:val="20"/>
        </w:rPr>
        <w:t xml:space="preserve"> </w:t>
      </w:r>
      <w:proofErr w:type="spellStart"/>
      <w:r w:rsidRPr="00FD67A8">
        <w:rPr>
          <w:sz w:val="20"/>
          <w:szCs w:val="20"/>
        </w:rPr>
        <w:t>Zeeny</w:t>
      </w:r>
      <w:proofErr w:type="spellEnd"/>
      <w:r w:rsidRPr="00FD67A8">
        <w:rPr>
          <w:sz w:val="20"/>
          <w:szCs w:val="20"/>
        </w:rPr>
        <w:t xml:space="preserve">, Tanya. (2024). </w:t>
      </w:r>
      <w:r w:rsidRPr="00FD67A8">
        <w:rPr>
          <w:i/>
          <w:iCs/>
          <w:sz w:val="20"/>
          <w:szCs w:val="20"/>
        </w:rPr>
        <w:t>Le sport, une histoire de femme ? : penser le sport féminin.</w:t>
      </w:r>
      <w:r w:rsidRPr="00FD67A8">
        <w:rPr>
          <w:sz w:val="20"/>
          <w:szCs w:val="20"/>
        </w:rPr>
        <w:t xml:space="preserve"> La Tour d’Aigues : Éditions de l’Aube, Fondation Jean Jaurès (796.082 AND)</w:t>
      </w:r>
    </w:p>
    <w:p w14:paraId="2592F122" w14:textId="341CD04D" w:rsidR="00992EDE" w:rsidRPr="00FD67A8" w:rsidRDefault="009D3968" w:rsidP="00992EDE">
      <w:pPr>
        <w:rPr>
          <w:sz w:val="20"/>
          <w:szCs w:val="20"/>
          <w:lang w:eastAsia="fr-FR"/>
        </w:rPr>
      </w:pPr>
      <w:r w:rsidRPr="00FD67A8">
        <w:rPr>
          <w:sz w:val="20"/>
          <w:szCs w:val="20"/>
        </w:rPr>
        <w:t xml:space="preserve">Blachon, Amandine. (2026). </w:t>
      </w:r>
      <w:r w:rsidRPr="00FD67A8">
        <w:rPr>
          <w:i/>
          <w:iCs/>
          <w:sz w:val="20"/>
          <w:szCs w:val="20"/>
        </w:rPr>
        <w:t>N</w:t>
      </w:r>
      <w:r w:rsidRPr="00FD67A8">
        <w:rPr>
          <w:i/>
          <w:iCs/>
          <w:sz w:val="20"/>
          <w:szCs w:val="20"/>
          <w:lang w:eastAsia="fr-FR"/>
        </w:rPr>
        <w:t xml:space="preserve">utrition &amp; sport au féminin : que manger pour progresser et performer </w:t>
      </w:r>
      <w:r w:rsidR="00F066B6">
        <w:rPr>
          <w:i/>
          <w:iCs/>
          <w:sz w:val="20"/>
          <w:szCs w:val="20"/>
          <w:lang w:eastAsia="fr-FR"/>
        </w:rPr>
        <w:t>e</w:t>
      </w:r>
      <w:r w:rsidRPr="00FD67A8">
        <w:rPr>
          <w:i/>
          <w:iCs/>
          <w:sz w:val="20"/>
          <w:szCs w:val="20"/>
          <w:lang w:eastAsia="fr-FR"/>
        </w:rPr>
        <w:t xml:space="preserve">n tant que </w:t>
      </w:r>
      <w:proofErr w:type="gramStart"/>
      <w:r w:rsidRPr="00FD67A8">
        <w:rPr>
          <w:i/>
          <w:iCs/>
          <w:sz w:val="20"/>
          <w:szCs w:val="20"/>
          <w:lang w:eastAsia="fr-FR"/>
        </w:rPr>
        <w:t>sportive ?</w:t>
      </w:r>
      <w:r w:rsidRPr="00FD67A8">
        <w:rPr>
          <w:sz w:val="20"/>
          <w:szCs w:val="20"/>
          <w:lang w:eastAsia="fr-FR"/>
        </w:rPr>
        <w:t>.</w:t>
      </w:r>
      <w:proofErr w:type="gramEnd"/>
      <w:r w:rsidRPr="00FD67A8">
        <w:rPr>
          <w:sz w:val="20"/>
          <w:szCs w:val="20"/>
          <w:lang w:eastAsia="fr-FR"/>
        </w:rPr>
        <w:t xml:space="preserve"> Vuibert (613.2 BLA)</w:t>
      </w:r>
    </w:p>
    <w:p w14:paraId="435BA496" w14:textId="3DB19018" w:rsidR="009D3968" w:rsidRPr="00FD67A8" w:rsidRDefault="009D3968" w:rsidP="00992EDE">
      <w:pPr>
        <w:rPr>
          <w:sz w:val="20"/>
          <w:szCs w:val="20"/>
        </w:rPr>
      </w:pPr>
      <w:r w:rsidRPr="00FD67A8">
        <w:rPr>
          <w:sz w:val="20"/>
          <w:szCs w:val="20"/>
          <w:lang w:eastAsia="fr-FR"/>
        </w:rPr>
        <w:t xml:space="preserve">Carpentier, Florence. (2019). Alice Milliat et le premier « sport féminin » dans l’entre-deux-guerres. </w:t>
      </w:r>
      <w:r w:rsidRPr="00FD67A8">
        <w:rPr>
          <w:i/>
          <w:iCs/>
          <w:sz w:val="20"/>
          <w:szCs w:val="20"/>
          <w:lang w:eastAsia="fr-FR"/>
        </w:rPr>
        <w:t>20 &amp; 21 (Imprimé)</w:t>
      </w:r>
      <w:r w:rsidRPr="00FD67A8">
        <w:rPr>
          <w:sz w:val="20"/>
          <w:szCs w:val="20"/>
          <w:lang w:eastAsia="fr-FR"/>
        </w:rPr>
        <w:t xml:space="preserve">. 142(2), 93-107. </w:t>
      </w:r>
      <w:hyperlink r:id="rId22" w:history="1">
        <w:r w:rsidRPr="00FD67A8">
          <w:rPr>
            <w:rStyle w:val="Lienhypertexte"/>
            <w:sz w:val="20"/>
            <w:szCs w:val="20"/>
          </w:rPr>
          <w:t>https://doi.org/10.3917/vin.142.0093</w:t>
        </w:r>
      </w:hyperlink>
      <w:r w:rsidRPr="00FD67A8">
        <w:rPr>
          <w:sz w:val="20"/>
          <w:szCs w:val="20"/>
        </w:rPr>
        <w:t xml:space="preserve"> (consulté le 21 avril 2026)</w:t>
      </w:r>
    </w:p>
    <w:p w14:paraId="092A7AA8" w14:textId="430D2C50" w:rsidR="009D3968" w:rsidRPr="00FD67A8" w:rsidRDefault="009D3968" w:rsidP="00992EDE">
      <w:pPr>
        <w:rPr>
          <w:sz w:val="20"/>
          <w:szCs w:val="20"/>
        </w:rPr>
      </w:pPr>
      <w:proofErr w:type="spellStart"/>
      <w:r w:rsidRPr="00FD67A8">
        <w:rPr>
          <w:sz w:val="20"/>
          <w:szCs w:val="20"/>
        </w:rPr>
        <w:t>Chimot</w:t>
      </w:r>
      <w:proofErr w:type="spellEnd"/>
      <w:r w:rsidRPr="00FD67A8">
        <w:rPr>
          <w:sz w:val="20"/>
          <w:szCs w:val="20"/>
        </w:rPr>
        <w:t xml:space="preserve">, Caroline. (2014). Construire sa masculinité et pratiquer un sport artistique et « féminin » : les garçons en gymnastique rythmique. </w:t>
      </w:r>
      <w:r w:rsidRPr="00FD67A8">
        <w:rPr>
          <w:i/>
          <w:iCs/>
          <w:sz w:val="20"/>
          <w:szCs w:val="20"/>
        </w:rPr>
        <w:t>Staps,</w:t>
      </w:r>
      <w:r w:rsidRPr="00FD67A8">
        <w:rPr>
          <w:sz w:val="20"/>
          <w:szCs w:val="20"/>
        </w:rPr>
        <w:t xml:space="preserve"> 103(1), 101-117. </w:t>
      </w:r>
      <w:hyperlink r:id="rId23" w:history="1">
        <w:r w:rsidRPr="00FD67A8">
          <w:rPr>
            <w:rStyle w:val="Lienhypertexte"/>
            <w:sz w:val="20"/>
            <w:szCs w:val="20"/>
          </w:rPr>
          <w:t>https://doi.org/10.3917/sta.103.0101</w:t>
        </w:r>
      </w:hyperlink>
      <w:r w:rsidRPr="00FD67A8">
        <w:rPr>
          <w:sz w:val="20"/>
          <w:szCs w:val="20"/>
        </w:rPr>
        <w:t xml:space="preserve"> (consulté le 21 avril 2026)</w:t>
      </w:r>
    </w:p>
    <w:p w14:paraId="5650F3A4" w14:textId="5BB1776D" w:rsidR="009D3968" w:rsidRPr="00FD67A8" w:rsidRDefault="009D3968" w:rsidP="00992EDE">
      <w:pPr>
        <w:rPr>
          <w:sz w:val="20"/>
          <w:szCs w:val="20"/>
        </w:rPr>
      </w:pPr>
      <w:r w:rsidRPr="00FD67A8">
        <w:rPr>
          <w:sz w:val="20"/>
          <w:szCs w:val="20"/>
        </w:rPr>
        <w:t>D’</w:t>
      </w:r>
      <w:proofErr w:type="spellStart"/>
      <w:r w:rsidRPr="00FD67A8">
        <w:rPr>
          <w:sz w:val="20"/>
          <w:szCs w:val="20"/>
        </w:rPr>
        <w:t>amico</w:t>
      </w:r>
      <w:proofErr w:type="spellEnd"/>
      <w:r w:rsidRPr="00FD67A8">
        <w:rPr>
          <w:sz w:val="20"/>
          <w:szCs w:val="20"/>
        </w:rPr>
        <w:t xml:space="preserve">, Giovanni. (2020). </w:t>
      </w:r>
      <w:r w:rsidRPr="00FD67A8">
        <w:rPr>
          <w:i/>
          <w:iCs/>
          <w:sz w:val="20"/>
          <w:szCs w:val="20"/>
        </w:rPr>
        <w:t>Sport et genre : le tennis est-il pionnier en matière d’égalité ? : étude en fédération Wallonie-Bruxelles, de la fin du XIXe siècle à nos jours.</w:t>
      </w:r>
      <w:r w:rsidRPr="00FD67A8">
        <w:rPr>
          <w:sz w:val="20"/>
          <w:szCs w:val="20"/>
        </w:rPr>
        <w:t xml:space="preserve"> </w:t>
      </w:r>
      <w:proofErr w:type="spellStart"/>
      <w:r w:rsidRPr="00FD67A8">
        <w:rPr>
          <w:sz w:val="20"/>
          <w:szCs w:val="20"/>
        </w:rPr>
        <w:t>Academia-L’Harmattan</w:t>
      </w:r>
      <w:proofErr w:type="spellEnd"/>
      <w:r w:rsidRPr="00FD67A8">
        <w:rPr>
          <w:sz w:val="20"/>
          <w:szCs w:val="20"/>
        </w:rPr>
        <w:t xml:space="preserve"> (796.342 AMI)</w:t>
      </w:r>
    </w:p>
    <w:p w14:paraId="197AF2FA" w14:textId="4577FC8B" w:rsidR="009D3968" w:rsidRPr="00FD67A8" w:rsidRDefault="009D3968" w:rsidP="00992EDE">
      <w:pPr>
        <w:rPr>
          <w:sz w:val="20"/>
          <w:szCs w:val="20"/>
        </w:rPr>
      </w:pPr>
      <w:r w:rsidRPr="00FD67A8">
        <w:rPr>
          <w:sz w:val="20"/>
          <w:szCs w:val="20"/>
        </w:rPr>
        <w:t xml:space="preserve">Jidovtseff, Boris, Delvaux, Anne, </w:t>
      </w:r>
      <w:proofErr w:type="spellStart"/>
      <w:r w:rsidRPr="00FD67A8">
        <w:rPr>
          <w:sz w:val="20"/>
          <w:szCs w:val="20"/>
        </w:rPr>
        <w:t>Halleux</w:t>
      </w:r>
      <w:proofErr w:type="spellEnd"/>
      <w:r w:rsidRPr="00FD67A8">
        <w:rPr>
          <w:sz w:val="20"/>
          <w:szCs w:val="20"/>
        </w:rPr>
        <w:t xml:space="preserve">, Philippe, Lambert </w:t>
      </w:r>
      <w:proofErr w:type="spellStart"/>
      <w:r w:rsidRPr="00FD67A8">
        <w:rPr>
          <w:sz w:val="20"/>
          <w:szCs w:val="20"/>
        </w:rPr>
        <w:t>Eric</w:t>
      </w:r>
      <w:proofErr w:type="spellEnd"/>
      <w:r w:rsidRPr="00FD67A8">
        <w:rPr>
          <w:sz w:val="20"/>
          <w:szCs w:val="20"/>
        </w:rPr>
        <w:t xml:space="preserve">. (2022). </w:t>
      </w:r>
      <w:r w:rsidRPr="00FD67A8">
        <w:rPr>
          <w:i/>
          <w:iCs/>
          <w:sz w:val="20"/>
          <w:szCs w:val="20"/>
        </w:rPr>
        <w:t xml:space="preserve">Actes du 5ème colloque Guy Namurois : le sport au féminin : sport de demain ! </w:t>
      </w:r>
      <w:r w:rsidRPr="00FD67A8">
        <w:rPr>
          <w:sz w:val="20"/>
          <w:szCs w:val="20"/>
        </w:rPr>
        <w:t xml:space="preserve">5ème colloque Guy Namurois. </w:t>
      </w:r>
      <w:hyperlink r:id="rId24" w:history="1">
        <w:r w:rsidRPr="00FD67A8">
          <w:rPr>
            <w:rStyle w:val="Lienhypertexte"/>
            <w:sz w:val="20"/>
            <w:szCs w:val="20"/>
          </w:rPr>
          <w:t>https://hdl.handle.net/2268/293663</w:t>
        </w:r>
      </w:hyperlink>
      <w:r w:rsidRPr="00FD67A8">
        <w:rPr>
          <w:sz w:val="20"/>
          <w:szCs w:val="20"/>
        </w:rPr>
        <w:t xml:space="preserve"> (consulté le 21 avril 2026)</w:t>
      </w:r>
    </w:p>
    <w:p w14:paraId="1925F588" w14:textId="00B7BE72" w:rsidR="009D3968" w:rsidRPr="00FD67A8" w:rsidRDefault="009D3968" w:rsidP="00992EDE">
      <w:pPr>
        <w:rPr>
          <w:sz w:val="20"/>
          <w:szCs w:val="20"/>
        </w:rPr>
      </w:pPr>
      <w:r w:rsidRPr="00FD67A8">
        <w:rPr>
          <w:sz w:val="20"/>
          <w:szCs w:val="20"/>
          <w:lang w:eastAsia="fr-FR"/>
        </w:rPr>
        <w:t xml:space="preserve">Lopes, David. (2025). </w:t>
      </w:r>
      <w:r w:rsidRPr="00FD67A8">
        <w:rPr>
          <w:i/>
          <w:iCs/>
          <w:sz w:val="20"/>
          <w:szCs w:val="20"/>
        </w:rPr>
        <w:t>Le Twirling est un sport de fille. Étude de l’impact des stéréotypes de genre et de sexualité sur la socialisation des garçons qui pratiquent un sport dit « féminin », avec l’exemple du twirling-bâton</w:t>
      </w:r>
      <w:r w:rsidRPr="00FD67A8">
        <w:rPr>
          <w:sz w:val="20"/>
          <w:szCs w:val="20"/>
        </w:rPr>
        <w:t xml:space="preserve">. Thèse de Sociologie. Université Claude Bernard - Lyon I. </w:t>
      </w:r>
      <w:hyperlink r:id="rId25" w:history="1">
        <w:r w:rsidRPr="00FD67A8">
          <w:rPr>
            <w:rStyle w:val="Lienhypertexte"/>
            <w:sz w:val="20"/>
            <w:szCs w:val="20"/>
          </w:rPr>
          <w:t>https://theses.hal.science/tel-05545719</w:t>
        </w:r>
      </w:hyperlink>
      <w:r w:rsidRPr="00FD67A8">
        <w:rPr>
          <w:sz w:val="20"/>
          <w:szCs w:val="20"/>
        </w:rPr>
        <w:t xml:space="preserve"> (consulté le 21 avril 2026)</w:t>
      </w:r>
    </w:p>
    <w:p w14:paraId="59B0D8B5" w14:textId="38E3A294" w:rsidR="009D3968" w:rsidRPr="00FD67A8" w:rsidRDefault="009D3968" w:rsidP="00536364">
      <w:pPr>
        <w:rPr>
          <w:sz w:val="20"/>
          <w:szCs w:val="20"/>
        </w:rPr>
      </w:pPr>
      <w:r w:rsidRPr="00FD67A8">
        <w:rPr>
          <w:sz w:val="20"/>
          <w:szCs w:val="20"/>
        </w:rPr>
        <w:t>Terret Thierry. (</w:t>
      </w:r>
      <w:r w:rsidR="00536364" w:rsidRPr="00FD67A8">
        <w:rPr>
          <w:sz w:val="20"/>
          <w:szCs w:val="20"/>
        </w:rPr>
        <w:t>2006</w:t>
      </w:r>
      <w:r w:rsidRPr="00FD67A8">
        <w:rPr>
          <w:sz w:val="20"/>
          <w:szCs w:val="20"/>
        </w:rPr>
        <w:t xml:space="preserve">). </w:t>
      </w:r>
      <w:r w:rsidR="00536364" w:rsidRPr="00FD67A8">
        <w:rPr>
          <w:sz w:val="20"/>
          <w:szCs w:val="20"/>
        </w:rPr>
        <w:t xml:space="preserve">« La natation est le sport féminin par excellence ». Pratiques aquatiques et traditions sportives dans la première moitié du XXe siècle. </w:t>
      </w:r>
      <w:r w:rsidR="00536364" w:rsidRPr="00FD67A8">
        <w:rPr>
          <w:i/>
          <w:iCs/>
          <w:sz w:val="20"/>
          <w:szCs w:val="20"/>
        </w:rPr>
        <w:t xml:space="preserve">Les femmes : supports de la tradition ou actrices de l’innovation ? Actes du 131e Congrès national des sociétés historiques et scientifiques, « Tradition et </w:t>
      </w:r>
      <w:proofErr w:type="gramStart"/>
      <w:r w:rsidR="00536364" w:rsidRPr="00FD67A8">
        <w:rPr>
          <w:i/>
          <w:iCs/>
          <w:sz w:val="20"/>
          <w:szCs w:val="20"/>
        </w:rPr>
        <w:t>innovation  »</w:t>
      </w:r>
      <w:proofErr w:type="gramEnd"/>
      <w:r w:rsidR="00536364" w:rsidRPr="00FD67A8">
        <w:rPr>
          <w:i/>
          <w:iCs/>
          <w:sz w:val="20"/>
          <w:szCs w:val="20"/>
        </w:rPr>
        <w:t xml:space="preserve">. </w:t>
      </w:r>
      <w:r w:rsidR="00536364" w:rsidRPr="00FD67A8">
        <w:rPr>
          <w:sz w:val="20"/>
          <w:szCs w:val="20"/>
        </w:rPr>
        <w:t xml:space="preserve">Éditions du CTHS, 185-196. </w:t>
      </w:r>
      <w:hyperlink r:id="rId26" w:history="1">
        <w:r w:rsidR="00536364" w:rsidRPr="00FD67A8">
          <w:rPr>
            <w:rStyle w:val="Lienhypertexte"/>
            <w:sz w:val="20"/>
            <w:szCs w:val="20"/>
          </w:rPr>
          <w:t>www.persee.fr/doc/acths_1764-7355_2010_act_131_4_1754</w:t>
        </w:r>
      </w:hyperlink>
      <w:r w:rsidR="00536364" w:rsidRPr="00FD67A8">
        <w:rPr>
          <w:sz w:val="20"/>
          <w:szCs w:val="20"/>
        </w:rPr>
        <w:t xml:space="preserve"> (consulté le 21 avril 2026)</w:t>
      </w:r>
    </w:p>
    <w:p w14:paraId="6FD57C28" w14:textId="77777777" w:rsidR="00F066B6" w:rsidRDefault="00F066B6" w:rsidP="00F066B6">
      <w:pPr>
        <w:pStyle w:val="Titre1"/>
        <w:numPr>
          <w:ilvl w:val="0"/>
          <w:numId w:val="0"/>
        </w:numPr>
        <w:ind w:left="390" w:hanging="360"/>
        <w:rPr>
          <w:b/>
          <w:sz w:val="20"/>
          <w:szCs w:val="20"/>
        </w:rPr>
      </w:pPr>
    </w:p>
    <w:p w14:paraId="68595756" w14:textId="506FE5F3" w:rsidR="00AA2EEA" w:rsidRPr="00FD67A8" w:rsidRDefault="00AA2EEA" w:rsidP="00536364">
      <w:pPr>
        <w:pStyle w:val="Titre1"/>
        <w:rPr>
          <w:b/>
          <w:sz w:val="20"/>
          <w:szCs w:val="20"/>
        </w:rPr>
      </w:pPr>
      <w:r w:rsidRPr="00FD67A8">
        <w:rPr>
          <w:b/>
          <w:sz w:val="20"/>
          <w:szCs w:val="20"/>
        </w:rPr>
        <w:t>Perspectives : de l’audience croissante à la professionnalisation</w:t>
      </w:r>
      <w:r w:rsidR="00041E42">
        <w:rPr>
          <w:b/>
          <w:sz w:val="20"/>
          <w:szCs w:val="20"/>
        </w:rPr>
        <w:t xml:space="preserve">, vers une </w:t>
      </w:r>
      <w:r w:rsidRPr="00FD67A8">
        <w:rPr>
          <w:b/>
          <w:sz w:val="20"/>
          <w:szCs w:val="20"/>
        </w:rPr>
        <w:t>politique d’égalité</w:t>
      </w:r>
    </w:p>
    <w:p w14:paraId="6D04E580" w14:textId="62DD3B6D" w:rsidR="00536364" w:rsidRPr="00FD67A8" w:rsidRDefault="00536364" w:rsidP="00536364">
      <w:pPr>
        <w:rPr>
          <w:sz w:val="20"/>
          <w:szCs w:val="20"/>
        </w:rPr>
      </w:pPr>
      <w:r w:rsidRPr="00FD67A8">
        <w:rPr>
          <w:sz w:val="20"/>
          <w:szCs w:val="20"/>
        </w:rPr>
        <w:t xml:space="preserve">Barbusse, Béatrice. (2026). </w:t>
      </w:r>
      <w:r w:rsidRPr="00FD67A8">
        <w:rPr>
          <w:i/>
          <w:iCs/>
          <w:sz w:val="20"/>
          <w:szCs w:val="20"/>
        </w:rPr>
        <w:t xml:space="preserve">Dirigeantes sportives et plafond de verre : une histoire inachevée. </w:t>
      </w:r>
      <w:r w:rsidRPr="00FD67A8">
        <w:rPr>
          <w:sz w:val="20"/>
          <w:szCs w:val="20"/>
        </w:rPr>
        <w:t>Éditions Les sportives (796.082 BAR)</w:t>
      </w:r>
    </w:p>
    <w:p w14:paraId="54CC7DB3" w14:textId="45952780" w:rsidR="00536364" w:rsidRPr="00FD67A8" w:rsidRDefault="00536364" w:rsidP="00536364">
      <w:pPr>
        <w:rPr>
          <w:sz w:val="20"/>
          <w:szCs w:val="20"/>
        </w:rPr>
      </w:pPr>
      <w:r w:rsidRPr="00FD67A8">
        <w:rPr>
          <w:sz w:val="20"/>
          <w:szCs w:val="20"/>
        </w:rPr>
        <w:t xml:space="preserve">Gaucher ; Julie, Barbusse, Béatrice, Bandy, Susanne J., et autres. (2019). </w:t>
      </w:r>
      <w:r w:rsidRPr="00FD67A8">
        <w:rPr>
          <w:i/>
          <w:iCs/>
          <w:sz w:val="20"/>
          <w:szCs w:val="20"/>
        </w:rPr>
        <w:t>De la « femme de sport » à la sportive : une anthologie</w:t>
      </w:r>
      <w:r w:rsidRPr="00FD67A8">
        <w:rPr>
          <w:sz w:val="20"/>
          <w:szCs w:val="20"/>
        </w:rPr>
        <w:t>. Les éditions du volcan (796.082 GAU)</w:t>
      </w:r>
    </w:p>
    <w:p w14:paraId="273C0B95" w14:textId="06192136" w:rsidR="00536364" w:rsidRPr="00FD67A8" w:rsidRDefault="00536364" w:rsidP="00536364">
      <w:pPr>
        <w:rPr>
          <w:sz w:val="20"/>
          <w:szCs w:val="20"/>
        </w:rPr>
      </w:pPr>
      <w:proofErr w:type="spellStart"/>
      <w:r w:rsidRPr="00FD67A8">
        <w:rPr>
          <w:sz w:val="20"/>
          <w:szCs w:val="20"/>
        </w:rPr>
        <w:t>Guérandel</w:t>
      </w:r>
      <w:proofErr w:type="spellEnd"/>
      <w:r w:rsidRPr="00FD67A8">
        <w:rPr>
          <w:sz w:val="20"/>
          <w:szCs w:val="20"/>
        </w:rPr>
        <w:t xml:space="preserve">, Carine, </w:t>
      </w:r>
      <w:proofErr w:type="spellStart"/>
      <w:r w:rsidRPr="00FD67A8">
        <w:rPr>
          <w:sz w:val="20"/>
          <w:szCs w:val="20"/>
        </w:rPr>
        <w:t>Hidri</w:t>
      </w:r>
      <w:proofErr w:type="spellEnd"/>
      <w:r w:rsidRPr="00FD67A8">
        <w:rPr>
          <w:sz w:val="20"/>
          <w:szCs w:val="20"/>
        </w:rPr>
        <w:t xml:space="preserve"> </w:t>
      </w:r>
      <w:proofErr w:type="spellStart"/>
      <w:r w:rsidRPr="00FD67A8">
        <w:rPr>
          <w:sz w:val="20"/>
          <w:szCs w:val="20"/>
        </w:rPr>
        <w:t>Neys</w:t>
      </w:r>
      <w:proofErr w:type="spellEnd"/>
      <w:r w:rsidRPr="00FD67A8">
        <w:rPr>
          <w:sz w:val="20"/>
          <w:szCs w:val="20"/>
        </w:rPr>
        <w:t xml:space="preserve">, </w:t>
      </w:r>
      <w:proofErr w:type="spellStart"/>
      <w:r w:rsidRPr="00FD67A8">
        <w:rPr>
          <w:sz w:val="20"/>
          <w:szCs w:val="20"/>
        </w:rPr>
        <w:t>Oumaya</w:t>
      </w:r>
      <w:proofErr w:type="spellEnd"/>
      <w:r w:rsidRPr="00FD67A8">
        <w:rPr>
          <w:sz w:val="20"/>
          <w:szCs w:val="20"/>
        </w:rPr>
        <w:t xml:space="preserve">, Affre-Garcia, Eléonore, et autres. (2024). </w:t>
      </w:r>
      <w:r w:rsidRPr="00FD67A8">
        <w:rPr>
          <w:i/>
          <w:iCs/>
          <w:sz w:val="20"/>
          <w:szCs w:val="20"/>
        </w:rPr>
        <w:t>Les sportives dans les médias.</w:t>
      </w:r>
      <w:r w:rsidRPr="00FD67A8">
        <w:rPr>
          <w:sz w:val="20"/>
          <w:szCs w:val="20"/>
        </w:rPr>
        <w:t xml:space="preserve"> Presses universitaires de Limoges (796.082 SPO)</w:t>
      </w:r>
    </w:p>
    <w:p w14:paraId="3A5D74A8" w14:textId="791E49D4" w:rsidR="00536364" w:rsidRPr="00FD67A8" w:rsidRDefault="00536364" w:rsidP="00FD67A8">
      <w:pPr>
        <w:jc w:val="left"/>
        <w:rPr>
          <w:sz w:val="20"/>
          <w:szCs w:val="20"/>
        </w:rPr>
      </w:pPr>
      <w:r w:rsidRPr="00FD67A8">
        <w:rPr>
          <w:sz w:val="20"/>
          <w:szCs w:val="20"/>
        </w:rPr>
        <w:t xml:space="preserve">Holzer, Léna. (2020).  </w:t>
      </w:r>
      <w:proofErr w:type="spellStart"/>
      <w:r w:rsidRPr="00FD67A8">
        <w:rPr>
          <w:sz w:val="20"/>
          <w:szCs w:val="20"/>
        </w:rPr>
        <w:t>What</w:t>
      </w:r>
      <w:proofErr w:type="spellEnd"/>
      <w:r w:rsidRPr="00FD67A8">
        <w:rPr>
          <w:sz w:val="20"/>
          <w:szCs w:val="20"/>
        </w:rPr>
        <w:t xml:space="preserve"> </w:t>
      </w:r>
      <w:proofErr w:type="spellStart"/>
      <w:r w:rsidRPr="00FD67A8">
        <w:rPr>
          <w:sz w:val="20"/>
          <w:szCs w:val="20"/>
        </w:rPr>
        <w:t>does</w:t>
      </w:r>
      <w:proofErr w:type="spellEnd"/>
      <w:r w:rsidRPr="00FD67A8">
        <w:rPr>
          <w:sz w:val="20"/>
          <w:szCs w:val="20"/>
        </w:rPr>
        <w:t xml:space="preserve"> </w:t>
      </w:r>
      <w:proofErr w:type="spellStart"/>
      <w:r w:rsidRPr="00FD67A8">
        <w:rPr>
          <w:sz w:val="20"/>
          <w:szCs w:val="20"/>
        </w:rPr>
        <w:t>it</w:t>
      </w:r>
      <w:proofErr w:type="spellEnd"/>
      <w:r w:rsidRPr="00FD67A8">
        <w:rPr>
          <w:sz w:val="20"/>
          <w:szCs w:val="20"/>
        </w:rPr>
        <w:t xml:space="preserve"> </w:t>
      </w:r>
      <w:proofErr w:type="spellStart"/>
      <w:r w:rsidRPr="00FD67A8">
        <w:rPr>
          <w:sz w:val="20"/>
          <w:szCs w:val="20"/>
        </w:rPr>
        <w:t>mean</w:t>
      </w:r>
      <w:proofErr w:type="spellEnd"/>
      <w:r w:rsidRPr="00FD67A8">
        <w:rPr>
          <w:sz w:val="20"/>
          <w:szCs w:val="20"/>
        </w:rPr>
        <w:t xml:space="preserve"> to </w:t>
      </w:r>
      <w:proofErr w:type="spellStart"/>
      <w:r w:rsidRPr="00FD67A8">
        <w:rPr>
          <w:sz w:val="20"/>
          <w:szCs w:val="20"/>
        </w:rPr>
        <w:t>be</w:t>
      </w:r>
      <w:proofErr w:type="spellEnd"/>
      <w:r w:rsidRPr="00FD67A8">
        <w:rPr>
          <w:sz w:val="20"/>
          <w:szCs w:val="20"/>
        </w:rPr>
        <w:t xml:space="preserve"> a </w:t>
      </w:r>
      <w:proofErr w:type="spellStart"/>
      <w:r w:rsidRPr="00FD67A8">
        <w:rPr>
          <w:sz w:val="20"/>
          <w:szCs w:val="20"/>
        </w:rPr>
        <w:t>woman</w:t>
      </w:r>
      <w:proofErr w:type="spellEnd"/>
      <w:r w:rsidRPr="00FD67A8">
        <w:rPr>
          <w:sz w:val="20"/>
          <w:szCs w:val="20"/>
        </w:rPr>
        <w:t xml:space="preserve"> in sports</w:t>
      </w:r>
      <w:r w:rsidR="00E75233">
        <w:rPr>
          <w:sz w:val="20"/>
          <w:szCs w:val="20"/>
        </w:rPr>
        <w:t xml:space="preserve"> </w:t>
      </w:r>
      <w:r w:rsidRPr="00FD67A8">
        <w:rPr>
          <w:sz w:val="20"/>
          <w:szCs w:val="20"/>
        </w:rPr>
        <w:t xml:space="preserve">? An </w:t>
      </w:r>
      <w:proofErr w:type="spellStart"/>
      <w:r w:rsidRPr="00FD67A8">
        <w:rPr>
          <w:sz w:val="20"/>
          <w:szCs w:val="20"/>
        </w:rPr>
        <w:t>analysis</w:t>
      </w:r>
      <w:proofErr w:type="spellEnd"/>
      <w:r w:rsidRPr="00FD67A8">
        <w:rPr>
          <w:sz w:val="20"/>
          <w:szCs w:val="20"/>
        </w:rPr>
        <w:t xml:space="preserve"> of the jurisprudence of the court of arbitration for sport. </w:t>
      </w:r>
      <w:r w:rsidRPr="00FD67A8">
        <w:rPr>
          <w:i/>
          <w:iCs/>
          <w:sz w:val="20"/>
          <w:szCs w:val="20"/>
        </w:rPr>
        <w:t xml:space="preserve">Human </w:t>
      </w:r>
      <w:proofErr w:type="spellStart"/>
      <w:r w:rsidRPr="00FD67A8">
        <w:rPr>
          <w:i/>
          <w:iCs/>
          <w:sz w:val="20"/>
          <w:szCs w:val="20"/>
        </w:rPr>
        <w:t>Rights</w:t>
      </w:r>
      <w:proofErr w:type="spellEnd"/>
      <w:r w:rsidRPr="00FD67A8">
        <w:rPr>
          <w:i/>
          <w:iCs/>
          <w:sz w:val="20"/>
          <w:szCs w:val="20"/>
        </w:rPr>
        <w:t xml:space="preserve"> Law </w:t>
      </w:r>
      <w:proofErr w:type="spellStart"/>
      <w:r w:rsidRPr="00FD67A8">
        <w:rPr>
          <w:i/>
          <w:iCs/>
          <w:sz w:val="20"/>
          <w:szCs w:val="20"/>
        </w:rPr>
        <w:t>Review</w:t>
      </w:r>
      <w:proofErr w:type="spellEnd"/>
      <w:r w:rsidRPr="00FD67A8">
        <w:rPr>
          <w:sz w:val="20"/>
          <w:szCs w:val="20"/>
        </w:rPr>
        <w:t xml:space="preserve">, </w:t>
      </w:r>
      <w:r w:rsidRPr="00FD67A8">
        <w:rPr>
          <w:i/>
          <w:iCs/>
          <w:sz w:val="20"/>
          <w:szCs w:val="20"/>
        </w:rPr>
        <w:t>20</w:t>
      </w:r>
      <w:r w:rsidRPr="00FD67A8">
        <w:rPr>
          <w:sz w:val="20"/>
          <w:szCs w:val="20"/>
        </w:rPr>
        <w:t xml:space="preserve">(3), 387-411. </w:t>
      </w:r>
      <w:hyperlink r:id="rId27" w:history="1">
        <w:r w:rsidRPr="00FD67A8">
          <w:rPr>
            <w:rStyle w:val="Lienhypertexte"/>
            <w:sz w:val="20"/>
            <w:szCs w:val="20"/>
          </w:rPr>
          <w:t>https://research.gold.ac.uk/id/eprint/32581/7/HRLR_Article_Holzer.pdf</w:t>
        </w:r>
      </w:hyperlink>
      <w:r w:rsidRPr="00FD67A8">
        <w:rPr>
          <w:sz w:val="20"/>
          <w:szCs w:val="20"/>
        </w:rPr>
        <w:t xml:space="preserve"> (consulté le 21 avril 2026)</w:t>
      </w:r>
    </w:p>
    <w:p w14:paraId="51575882" w14:textId="1A0348DF" w:rsidR="00AA2EEA" w:rsidRDefault="00536364" w:rsidP="00FD67A8">
      <w:pPr>
        <w:jc w:val="left"/>
        <w:rPr>
          <w:sz w:val="20"/>
          <w:szCs w:val="20"/>
        </w:rPr>
      </w:pPr>
      <w:r w:rsidRPr="00FD67A8">
        <w:rPr>
          <w:sz w:val="20"/>
          <w:szCs w:val="20"/>
        </w:rPr>
        <w:t xml:space="preserve">UNESCO. (2025). </w:t>
      </w:r>
      <w:r w:rsidRPr="00FD67A8">
        <w:rPr>
          <w:i/>
          <w:iCs/>
          <w:sz w:val="20"/>
          <w:szCs w:val="20"/>
        </w:rPr>
        <w:t xml:space="preserve">Plan d’action pour le sport et l’égalité des genres : Directives pour des politiques et des programmes sportifs transformateurs en matière de genre. UNESCO. </w:t>
      </w:r>
      <w:hyperlink r:id="rId28" w:history="1">
        <w:r w:rsidRPr="00FD67A8">
          <w:rPr>
            <w:rStyle w:val="Lienhypertexte"/>
            <w:i/>
            <w:iCs/>
            <w:sz w:val="20"/>
            <w:szCs w:val="20"/>
          </w:rPr>
          <w:t>http://www.jstor.org.federation.unimes.fr:8080/stable/resrep70153</w:t>
        </w:r>
      </w:hyperlink>
      <w:r w:rsidRPr="00FD67A8">
        <w:rPr>
          <w:sz w:val="20"/>
          <w:szCs w:val="20"/>
        </w:rPr>
        <w:t xml:space="preserve"> (consulté le 21 avril 2025)</w:t>
      </w:r>
    </w:p>
    <w:p w14:paraId="0B0F5A6C" w14:textId="670C98AE" w:rsidR="00E75233" w:rsidRDefault="00E75233" w:rsidP="00FD67A8">
      <w:pPr>
        <w:jc w:val="left"/>
        <w:rPr>
          <w:sz w:val="20"/>
          <w:szCs w:val="20"/>
        </w:rPr>
      </w:pPr>
    </w:p>
    <w:p w14:paraId="694A34EF" w14:textId="3ABB3635" w:rsidR="00E75233" w:rsidRPr="00FD67A8" w:rsidRDefault="00E75233" w:rsidP="00E75233">
      <w:pPr>
        <w:jc w:val="center"/>
        <w:rPr>
          <w:sz w:val="20"/>
          <w:szCs w:val="20"/>
        </w:rPr>
      </w:pPr>
      <w:r>
        <w:rPr>
          <w:sz w:val="20"/>
          <w:szCs w:val="20"/>
        </w:rPr>
        <w:t>*****</w:t>
      </w:r>
    </w:p>
    <w:p w14:paraId="324907A3" w14:textId="77777777" w:rsidR="00C94AB9" w:rsidRPr="00FD67A8" w:rsidRDefault="00C94AB9" w:rsidP="00FD67A8">
      <w:pPr>
        <w:pStyle w:val="Sansinterligne"/>
        <w:jc w:val="left"/>
        <w:rPr>
          <w:sz w:val="20"/>
          <w:szCs w:val="20"/>
        </w:rPr>
      </w:pPr>
    </w:p>
    <w:sectPr w:rsidR="00C94AB9" w:rsidRPr="00FD67A8" w:rsidSect="00E94A76">
      <w:footerReference w:type="default" r:id="rId29"/>
      <w:pgSz w:w="11906" w:h="16838"/>
      <w:pgMar w:top="720" w:right="720" w:bottom="720" w:left="720" w:header="708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D9870" w14:textId="77777777" w:rsidR="00AE7285" w:rsidRDefault="00AE7285" w:rsidP="00B1378B">
      <w:r>
        <w:separator/>
      </w:r>
    </w:p>
    <w:p w14:paraId="2F7DE3F8" w14:textId="77777777" w:rsidR="00AE7285" w:rsidRDefault="00AE7285" w:rsidP="00B1378B"/>
    <w:p w14:paraId="0B9F6E6C" w14:textId="77777777" w:rsidR="00AE7285" w:rsidRDefault="00AE7285" w:rsidP="00B1378B"/>
  </w:endnote>
  <w:endnote w:type="continuationSeparator" w:id="0">
    <w:p w14:paraId="273071CA" w14:textId="77777777" w:rsidR="00AE7285" w:rsidRDefault="00AE7285" w:rsidP="00B1378B">
      <w:r>
        <w:continuationSeparator/>
      </w:r>
    </w:p>
    <w:p w14:paraId="088A088F" w14:textId="77777777" w:rsidR="00AE7285" w:rsidRDefault="00AE7285" w:rsidP="00B1378B"/>
    <w:p w14:paraId="327715F0" w14:textId="77777777" w:rsidR="00AE7285" w:rsidRDefault="00AE7285" w:rsidP="00B137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2BB0F" w14:textId="6E73A2A7" w:rsidR="00A20CFD" w:rsidRPr="00A20CFD" w:rsidRDefault="00A20CFD" w:rsidP="00A20CFD">
    <w:pPr>
      <w:jc w:val="center"/>
      <w:rPr>
        <w:sz w:val="18"/>
        <w:szCs w:val="18"/>
      </w:rPr>
    </w:pPr>
    <w:r w:rsidRPr="00A20CFD">
      <w:rPr>
        <w:sz w:val="18"/>
        <w:szCs w:val="18"/>
      </w:rPr>
      <w:fldChar w:fldCharType="begin"/>
    </w:r>
    <w:r w:rsidRPr="00A20CFD">
      <w:rPr>
        <w:sz w:val="18"/>
        <w:szCs w:val="18"/>
      </w:rPr>
      <w:instrText>PAGE   \* MERGEFORMAT</w:instrText>
    </w:r>
    <w:r w:rsidRPr="00A20CFD">
      <w:rPr>
        <w:sz w:val="18"/>
        <w:szCs w:val="18"/>
      </w:rPr>
      <w:fldChar w:fldCharType="separate"/>
    </w:r>
    <w:r w:rsidRPr="00A20CFD">
      <w:rPr>
        <w:sz w:val="18"/>
        <w:szCs w:val="18"/>
      </w:rPr>
      <w:t>1</w:t>
    </w:r>
    <w:r w:rsidRPr="00A20CFD">
      <w:rPr>
        <w:sz w:val="18"/>
        <w:szCs w:val="18"/>
      </w:rPr>
      <w:fldChar w:fldCharType="end"/>
    </w:r>
    <w:r w:rsidRPr="00A20CFD">
      <w:rPr>
        <w:sz w:val="18"/>
        <w:szCs w:val="18"/>
      </w:rPr>
      <w:t>/3</w:t>
    </w:r>
  </w:p>
  <w:tbl>
    <w:tblPr>
      <w:tblStyle w:val="Grilledutableau"/>
      <w:tblW w:w="0" w:type="auto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77"/>
      <w:gridCol w:w="4553"/>
    </w:tblGrid>
    <w:tr w:rsidR="00983C63" w:rsidRPr="00FD67A8" w14:paraId="33208C73" w14:textId="77777777" w:rsidTr="00177C86">
      <w:tc>
        <w:tcPr>
          <w:tcW w:w="4377" w:type="dxa"/>
        </w:tcPr>
        <w:p w14:paraId="59E6D8FF" w14:textId="7F9A445E" w:rsidR="00983C63" w:rsidRDefault="00983C63" w:rsidP="00F42EB9">
          <w:pPr>
            <w:pStyle w:val="Pieddepage"/>
            <w:ind w:left="0"/>
          </w:pPr>
          <w:r w:rsidRPr="004A16DD">
            <w:rPr>
              <w:noProof/>
            </w:rPr>
            <w:drawing>
              <wp:inline distT="0" distB="0" distL="0" distR="0" wp14:anchorId="02B8F059" wp14:editId="06A934B8">
                <wp:extent cx="1047750" cy="438745"/>
                <wp:effectExtent l="0" t="0" r="0" b="0"/>
                <wp:docPr id="1" name="Image 1" descr="Une image contenant Police, logo, texte, Graphiqu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Une image contenant Police, logo, texte, Graphique&#10;&#10;Le contenu généré par l’IA peut êtr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593" cy="4562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3" w:type="dxa"/>
        </w:tcPr>
        <w:p w14:paraId="3E39312E" w14:textId="39B6E40A" w:rsidR="00983C63" w:rsidRPr="00FD67A8" w:rsidRDefault="00983C63" w:rsidP="00833F54">
          <w:pPr>
            <w:pStyle w:val="Pieddepage"/>
            <w:jc w:val="right"/>
            <w:rPr>
              <w:sz w:val="18"/>
              <w:szCs w:val="18"/>
            </w:rPr>
          </w:pPr>
          <w:r w:rsidRPr="00FD67A8">
            <w:rPr>
              <w:sz w:val="18"/>
              <w:szCs w:val="18"/>
            </w:rPr>
            <w:t xml:space="preserve">SCD Nîmes </w:t>
          </w:r>
          <w:proofErr w:type="gramStart"/>
          <w:r w:rsidRPr="00FD67A8">
            <w:rPr>
              <w:sz w:val="18"/>
              <w:szCs w:val="18"/>
            </w:rPr>
            <w:t>Université  –</w:t>
          </w:r>
          <w:proofErr w:type="gramEnd"/>
          <w:r w:rsidRPr="00FD67A8">
            <w:rPr>
              <w:sz w:val="18"/>
              <w:szCs w:val="18"/>
            </w:rPr>
            <w:t xml:space="preserve"> 202</w:t>
          </w:r>
          <w:r w:rsidR="007B151F" w:rsidRPr="00FD67A8">
            <w:rPr>
              <w:sz w:val="18"/>
              <w:szCs w:val="18"/>
            </w:rPr>
            <w:t>6</w:t>
          </w:r>
          <w:r w:rsidRPr="00FD67A8">
            <w:rPr>
              <w:sz w:val="18"/>
              <w:szCs w:val="18"/>
            </w:rPr>
            <w:br/>
            <w:t>Pistes de lecture</w:t>
          </w:r>
        </w:p>
      </w:tc>
    </w:tr>
  </w:tbl>
  <w:p w14:paraId="33DA70E2" w14:textId="2185264D" w:rsidR="00A27461" w:rsidRPr="00FD67A8" w:rsidRDefault="00A27461" w:rsidP="009C35F7">
    <w:pPr>
      <w:pStyle w:val="Pieddepage"/>
      <w:ind w:left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531C5" w14:textId="77777777" w:rsidR="00AE7285" w:rsidRDefault="00AE7285" w:rsidP="00B1378B">
      <w:r>
        <w:separator/>
      </w:r>
    </w:p>
    <w:p w14:paraId="51931254" w14:textId="77777777" w:rsidR="00AE7285" w:rsidRDefault="00AE7285" w:rsidP="00B1378B"/>
    <w:p w14:paraId="12331076" w14:textId="77777777" w:rsidR="00AE7285" w:rsidRDefault="00AE7285" w:rsidP="00B1378B"/>
  </w:footnote>
  <w:footnote w:type="continuationSeparator" w:id="0">
    <w:p w14:paraId="66B95311" w14:textId="77777777" w:rsidR="00AE7285" w:rsidRDefault="00AE7285" w:rsidP="00B1378B">
      <w:r>
        <w:continuationSeparator/>
      </w:r>
    </w:p>
    <w:p w14:paraId="6EB4A331" w14:textId="77777777" w:rsidR="00AE7285" w:rsidRDefault="00AE7285" w:rsidP="00B1378B"/>
    <w:p w14:paraId="22E57DD9" w14:textId="77777777" w:rsidR="00AE7285" w:rsidRDefault="00AE7285" w:rsidP="00B137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5593E"/>
    <w:multiLevelType w:val="hybridMultilevel"/>
    <w:tmpl w:val="9704F282"/>
    <w:lvl w:ilvl="0" w:tplc="23723326">
      <w:start w:val="1"/>
      <w:numFmt w:val="decimal"/>
      <w:pStyle w:val="Titre1"/>
      <w:lvlText w:val="%1."/>
      <w:lvlJc w:val="left"/>
      <w:pPr>
        <w:ind w:left="390" w:hanging="360"/>
      </w:pPr>
    </w:lvl>
    <w:lvl w:ilvl="1" w:tplc="040C0019" w:tentative="1">
      <w:start w:val="1"/>
      <w:numFmt w:val="lowerLetter"/>
      <w:lvlText w:val="%2."/>
      <w:lvlJc w:val="left"/>
      <w:pPr>
        <w:ind w:left="1110" w:hanging="360"/>
      </w:pPr>
    </w:lvl>
    <w:lvl w:ilvl="2" w:tplc="040C001B" w:tentative="1">
      <w:start w:val="1"/>
      <w:numFmt w:val="lowerRoman"/>
      <w:lvlText w:val="%3."/>
      <w:lvlJc w:val="right"/>
      <w:pPr>
        <w:ind w:left="1830" w:hanging="180"/>
      </w:pPr>
    </w:lvl>
    <w:lvl w:ilvl="3" w:tplc="040C000F" w:tentative="1">
      <w:start w:val="1"/>
      <w:numFmt w:val="decimal"/>
      <w:lvlText w:val="%4."/>
      <w:lvlJc w:val="left"/>
      <w:pPr>
        <w:ind w:left="2550" w:hanging="360"/>
      </w:pPr>
    </w:lvl>
    <w:lvl w:ilvl="4" w:tplc="040C0019" w:tentative="1">
      <w:start w:val="1"/>
      <w:numFmt w:val="lowerLetter"/>
      <w:lvlText w:val="%5."/>
      <w:lvlJc w:val="left"/>
      <w:pPr>
        <w:ind w:left="3270" w:hanging="360"/>
      </w:pPr>
    </w:lvl>
    <w:lvl w:ilvl="5" w:tplc="040C001B" w:tentative="1">
      <w:start w:val="1"/>
      <w:numFmt w:val="lowerRoman"/>
      <w:lvlText w:val="%6."/>
      <w:lvlJc w:val="right"/>
      <w:pPr>
        <w:ind w:left="3990" w:hanging="180"/>
      </w:pPr>
    </w:lvl>
    <w:lvl w:ilvl="6" w:tplc="040C000F" w:tentative="1">
      <w:start w:val="1"/>
      <w:numFmt w:val="decimal"/>
      <w:lvlText w:val="%7."/>
      <w:lvlJc w:val="left"/>
      <w:pPr>
        <w:ind w:left="4710" w:hanging="360"/>
      </w:pPr>
    </w:lvl>
    <w:lvl w:ilvl="7" w:tplc="040C0019" w:tentative="1">
      <w:start w:val="1"/>
      <w:numFmt w:val="lowerLetter"/>
      <w:lvlText w:val="%8."/>
      <w:lvlJc w:val="left"/>
      <w:pPr>
        <w:ind w:left="5430" w:hanging="360"/>
      </w:pPr>
    </w:lvl>
    <w:lvl w:ilvl="8" w:tplc="040C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56AF46E2"/>
    <w:multiLevelType w:val="hybridMultilevel"/>
    <w:tmpl w:val="219473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682A54"/>
    <w:multiLevelType w:val="hybridMultilevel"/>
    <w:tmpl w:val="B73C0F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72"/>
    <w:rsid w:val="00041E42"/>
    <w:rsid w:val="00042598"/>
    <w:rsid w:val="00044226"/>
    <w:rsid w:val="0005025E"/>
    <w:rsid w:val="00076BF2"/>
    <w:rsid w:val="000954FA"/>
    <w:rsid w:val="000A41C7"/>
    <w:rsid w:val="000B14A6"/>
    <w:rsid w:val="000D6F4F"/>
    <w:rsid w:val="000E69A3"/>
    <w:rsid w:val="00150351"/>
    <w:rsid w:val="00156CF6"/>
    <w:rsid w:val="00164472"/>
    <w:rsid w:val="00172AD9"/>
    <w:rsid w:val="0018548A"/>
    <w:rsid w:val="001A4DEF"/>
    <w:rsid w:val="001B7519"/>
    <w:rsid w:val="001C7922"/>
    <w:rsid w:val="001E6444"/>
    <w:rsid w:val="001F12B9"/>
    <w:rsid w:val="001F1E2E"/>
    <w:rsid w:val="002210B3"/>
    <w:rsid w:val="00246130"/>
    <w:rsid w:val="00263A2C"/>
    <w:rsid w:val="002667D8"/>
    <w:rsid w:val="00271AA7"/>
    <w:rsid w:val="002927BC"/>
    <w:rsid w:val="002B7B7D"/>
    <w:rsid w:val="002C35E6"/>
    <w:rsid w:val="002D2AFC"/>
    <w:rsid w:val="003004D6"/>
    <w:rsid w:val="00303C4B"/>
    <w:rsid w:val="00304591"/>
    <w:rsid w:val="00316067"/>
    <w:rsid w:val="0036056F"/>
    <w:rsid w:val="003B1287"/>
    <w:rsid w:val="004462C6"/>
    <w:rsid w:val="00480EF7"/>
    <w:rsid w:val="004A16DD"/>
    <w:rsid w:val="004B0F0C"/>
    <w:rsid w:val="004F4EFF"/>
    <w:rsid w:val="004F7B21"/>
    <w:rsid w:val="00536364"/>
    <w:rsid w:val="005555FC"/>
    <w:rsid w:val="005750C7"/>
    <w:rsid w:val="00577307"/>
    <w:rsid w:val="005A2136"/>
    <w:rsid w:val="005A7CC6"/>
    <w:rsid w:val="005C084F"/>
    <w:rsid w:val="005D5F80"/>
    <w:rsid w:val="00634365"/>
    <w:rsid w:val="006819C8"/>
    <w:rsid w:val="006A10E0"/>
    <w:rsid w:val="006B09B4"/>
    <w:rsid w:val="006C6A13"/>
    <w:rsid w:val="006E7C18"/>
    <w:rsid w:val="006F5FA2"/>
    <w:rsid w:val="00721CC1"/>
    <w:rsid w:val="0074088D"/>
    <w:rsid w:val="00740B72"/>
    <w:rsid w:val="00757ECB"/>
    <w:rsid w:val="0076772F"/>
    <w:rsid w:val="007B151F"/>
    <w:rsid w:val="007D1A06"/>
    <w:rsid w:val="0080597F"/>
    <w:rsid w:val="00820EAE"/>
    <w:rsid w:val="00833F54"/>
    <w:rsid w:val="00841BF6"/>
    <w:rsid w:val="00842582"/>
    <w:rsid w:val="008665EC"/>
    <w:rsid w:val="00870811"/>
    <w:rsid w:val="0088531B"/>
    <w:rsid w:val="008E4873"/>
    <w:rsid w:val="009014B9"/>
    <w:rsid w:val="009222BC"/>
    <w:rsid w:val="00952F2F"/>
    <w:rsid w:val="0095496E"/>
    <w:rsid w:val="00970136"/>
    <w:rsid w:val="00976F43"/>
    <w:rsid w:val="00981DFC"/>
    <w:rsid w:val="00983C63"/>
    <w:rsid w:val="00992EDE"/>
    <w:rsid w:val="009B4DB1"/>
    <w:rsid w:val="009C115F"/>
    <w:rsid w:val="009C35F7"/>
    <w:rsid w:val="009C4349"/>
    <w:rsid w:val="009D3968"/>
    <w:rsid w:val="009D6597"/>
    <w:rsid w:val="009D6F58"/>
    <w:rsid w:val="00A20CFD"/>
    <w:rsid w:val="00A27461"/>
    <w:rsid w:val="00A60283"/>
    <w:rsid w:val="00A91C59"/>
    <w:rsid w:val="00A97535"/>
    <w:rsid w:val="00AA2EEA"/>
    <w:rsid w:val="00AE7285"/>
    <w:rsid w:val="00AF1E97"/>
    <w:rsid w:val="00AF7555"/>
    <w:rsid w:val="00B1378B"/>
    <w:rsid w:val="00B21DB5"/>
    <w:rsid w:val="00B2477E"/>
    <w:rsid w:val="00B31FCA"/>
    <w:rsid w:val="00B3345F"/>
    <w:rsid w:val="00B84909"/>
    <w:rsid w:val="00B908F8"/>
    <w:rsid w:val="00B90E0A"/>
    <w:rsid w:val="00BA0E07"/>
    <w:rsid w:val="00BA4A33"/>
    <w:rsid w:val="00BB0A6D"/>
    <w:rsid w:val="00BC0972"/>
    <w:rsid w:val="00BE0E1E"/>
    <w:rsid w:val="00BF0DA5"/>
    <w:rsid w:val="00C21212"/>
    <w:rsid w:val="00C32DAE"/>
    <w:rsid w:val="00C94AB9"/>
    <w:rsid w:val="00CB4016"/>
    <w:rsid w:val="00CD3224"/>
    <w:rsid w:val="00CF08CA"/>
    <w:rsid w:val="00CF2D0C"/>
    <w:rsid w:val="00CF5B25"/>
    <w:rsid w:val="00D04AD7"/>
    <w:rsid w:val="00D16584"/>
    <w:rsid w:val="00D27EEC"/>
    <w:rsid w:val="00D360C7"/>
    <w:rsid w:val="00D570D2"/>
    <w:rsid w:val="00D570DC"/>
    <w:rsid w:val="00D62EC2"/>
    <w:rsid w:val="00D872B6"/>
    <w:rsid w:val="00DE3479"/>
    <w:rsid w:val="00E63675"/>
    <w:rsid w:val="00E75233"/>
    <w:rsid w:val="00E754F5"/>
    <w:rsid w:val="00E94A76"/>
    <w:rsid w:val="00EB597E"/>
    <w:rsid w:val="00EC17D8"/>
    <w:rsid w:val="00EC4F9F"/>
    <w:rsid w:val="00ED1C26"/>
    <w:rsid w:val="00EF070A"/>
    <w:rsid w:val="00F066B6"/>
    <w:rsid w:val="00F127E7"/>
    <w:rsid w:val="00F14164"/>
    <w:rsid w:val="00F1770E"/>
    <w:rsid w:val="00F268BC"/>
    <w:rsid w:val="00F26D0E"/>
    <w:rsid w:val="00F42EB9"/>
    <w:rsid w:val="00F623D3"/>
    <w:rsid w:val="00F8006F"/>
    <w:rsid w:val="00F818FF"/>
    <w:rsid w:val="00F843EA"/>
    <w:rsid w:val="00F969CC"/>
    <w:rsid w:val="00FA7099"/>
    <w:rsid w:val="00FB5163"/>
    <w:rsid w:val="00FC59DE"/>
    <w:rsid w:val="00FD67A8"/>
    <w:rsid w:val="00FE340A"/>
    <w:rsid w:val="00FF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4BC56"/>
  <w15:chartTrackingRefBased/>
  <w15:docId w15:val="{95261515-D001-43E3-8317-2EBF3298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378B"/>
    <w:pPr>
      <w:spacing w:before="240" w:after="0" w:line="240" w:lineRule="auto"/>
      <w:ind w:left="30" w:right="30"/>
      <w:jc w:val="both"/>
      <w:outlineLvl w:val="2"/>
    </w:pPr>
    <w:rPr>
      <w:rFonts w:ascii="Arial" w:hAnsi="Arial" w:cs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9D3968"/>
    <w:pPr>
      <w:keepNext/>
      <w:keepLines/>
      <w:numPr>
        <w:numId w:val="3"/>
      </w:numPr>
      <w:outlineLvl w:val="0"/>
    </w:pPr>
    <w:rPr>
      <w:rFonts w:eastAsiaTheme="majorEastAsia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A2EEA"/>
    <w:pPr>
      <w:keepNext/>
      <w:keepLines/>
      <w:spacing w:before="40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8853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8531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8531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853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8531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531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531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5C084F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C084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2746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27461"/>
  </w:style>
  <w:style w:type="paragraph" w:styleId="Pieddepage">
    <w:name w:val="footer"/>
    <w:basedOn w:val="Normal"/>
    <w:link w:val="PieddepageCar"/>
    <w:uiPriority w:val="99"/>
    <w:unhideWhenUsed/>
    <w:rsid w:val="00A2746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27461"/>
  </w:style>
  <w:style w:type="table" w:styleId="Grilledutableau">
    <w:name w:val="Table Grid"/>
    <w:basedOn w:val="TableauNormal"/>
    <w:uiPriority w:val="39"/>
    <w:rsid w:val="00A27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F1E97"/>
    <w:rPr>
      <w:b/>
      <w:bCs/>
    </w:rPr>
  </w:style>
  <w:style w:type="character" w:customStyle="1" w:styleId="rg">
    <w:name w:val="rg"/>
    <w:basedOn w:val="Policepardfaut"/>
    <w:rsid w:val="00AF1E97"/>
  </w:style>
  <w:style w:type="character" w:styleId="Accentuation">
    <w:name w:val="Emphasis"/>
    <w:basedOn w:val="Policepardfaut"/>
    <w:uiPriority w:val="20"/>
    <w:qFormat/>
    <w:rsid w:val="00AF1E97"/>
    <w:rPr>
      <w:i/>
      <w:iCs/>
    </w:rPr>
  </w:style>
  <w:style w:type="character" w:customStyle="1" w:styleId="eu-date">
    <w:name w:val="eu-date"/>
    <w:basedOn w:val="Policepardfaut"/>
    <w:rsid w:val="00AF1E97"/>
  </w:style>
  <w:style w:type="character" w:customStyle="1" w:styleId="eu-url">
    <w:name w:val="eu-url"/>
    <w:basedOn w:val="Policepardfaut"/>
    <w:rsid w:val="00AF1E97"/>
  </w:style>
  <w:style w:type="character" w:customStyle="1" w:styleId="familyname">
    <w:name w:val="familyname"/>
    <w:basedOn w:val="Policepardfaut"/>
    <w:rsid w:val="00AF1E97"/>
  </w:style>
  <w:style w:type="character" w:customStyle="1" w:styleId="Titre1Car">
    <w:name w:val="Titre 1 Car"/>
    <w:basedOn w:val="Policepardfaut"/>
    <w:link w:val="Titre1"/>
    <w:uiPriority w:val="9"/>
    <w:rsid w:val="009D3968"/>
    <w:rPr>
      <w:rFonts w:ascii="Arial" w:eastAsiaTheme="majorEastAsia" w:hAnsi="Arial" w:cs="Arial"/>
      <w:color w:val="2F5496" w:themeColor="accent1" w:themeShade="BF"/>
      <w:sz w:val="32"/>
      <w:szCs w:val="32"/>
    </w:rPr>
  </w:style>
  <w:style w:type="character" w:customStyle="1" w:styleId="uppercase">
    <w:name w:val="uppercase"/>
    <w:basedOn w:val="Policepardfaut"/>
    <w:rsid w:val="006C6A13"/>
  </w:style>
  <w:style w:type="character" w:customStyle="1" w:styleId="markedcontent">
    <w:name w:val="markedcontent"/>
    <w:basedOn w:val="Policepardfaut"/>
    <w:rsid w:val="006C6A13"/>
  </w:style>
  <w:style w:type="paragraph" w:styleId="NormalWeb">
    <w:name w:val="Normal (Web)"/>
    <w:basedOn w:val="Normal"/>
    <w:uiPriority w:val="99"/>
    <w:unhideWhenUsed/>
    <w:rsid w:val="008708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B2477E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A2136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E754F5"/>
    <w:pPr>
      <w:spacing w:after="0" w:line="240" w:lineRule="auto"/>
      <w:jc w:val="both"/>
    </w:pPr>
    <w:rPr>
      <w:rFonts w:ascii="Arial" w:hAnsi="Arial" w:cs="Arial"/>
    </w:rPr>
  </w:style>
  <w:style w:type="character" w:customStyle="1" w:styleId="Titre3Car">
    <w:name w:val="Titre 3 Car"/>
    <w:basedOn w:val="Policepardfaut"/>
    <w:link w:val="Titre3"/>
    <w:uiPriority w:val="9"/>
    <w:rsid w:val="00AA2EE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font-normal">
    <w:name w:val="font-normal"/>
    <w:basedOn w:val="Policepardfaut"/>
    <w:rsid w:val="00AA2EEA"/>
  </w:style>
  <w:style w:type="character" w:customStyle="1" w:styleId="cursor-not-allowed">
    <w:name w:val="cursor-not-allowed"/>
    <w:basedOn w:val="Policepardfaut"/>
    <w:rsid w:val="00AA2EEA"/>
  </w:style>
  <w:style w:type="paragraph" w:customStyle="1" w:styleId="inline-block">
    <w:name w:val="inline-block"/>
    <w:basedOn w:val="Normal"/>
    <w:rsid w:val="00AA2EE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xbest-location-library-code">
    <w:name w:val="x_best-location-library-code"/>
    <w:basedOn w:val="Policepardfaut"/>
    <w:rsid w:val="00AA2EEA"/>
  </w:style>
  <w:style w:type="character" w:customStyle="1" w:styleId="xavailability-status">
    <w:name w:val="x_availability-status"/>
    <w:basedOn w:val="Policepardfaut"/>
    <w:rsid w:val="00AA2EEA"/>
  </w:style>
  <w:style w:type="character" w:customStyle="1" w:styleId="xbest-location-sub-location">
    <w:name w:val="x_best-location-sub-location"/>
    <w:basedOn w:val="Policepardfaut"/>
    <w:rsid w:val="00AA2EEA"/>
  </w:style>
  <w:style w:type="character" w:customStyle="1" w:styleId="xbest-location-delivery">
    <w:name w:val="x_best-location-delivery"/>
    <w:basedOn w:val="Policepardfaut"/>
    <w:rsid w:val="00AA2EEA"/>
  </w:style>
  <w:style w:type="character" w:customStyle="1" w:styleId="xavailability-line-parenthesis">
    <w:name w:val="x_availability-line-parenthesis"/>
    <w:basedOn w:val="Policepardfaut"/>
    <w:rsid w:val="00AA2EEA"/>
  </w:style>
  <w:style w:type="paragraph" w:styleId="Paragraphedeliste">
    <w:name w:val="List Paragraph"/>
    <w:basedOn w:val="Normal"/>
    <w:uiPriority w:val="34"/>
    <w:qFormat/>
    <w:rsid w:val="00B1378B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B1378B"/>
    <w:pPr>
      <w:jc w:val="center"/>
    </w:pPr>
    <w:rPr>
      <w:color w:val="000000" w:themeColor="text1"/>
    </w:rPr>
  </w:style>
  <w:style w:type="character" w:customStyle="1" w:styleId="Sous-titreCar">
    <w:name w:val="Sous-titre Car"/>
    <w:basedOn w:val="Policepardfaut"/>
    <w:link w:val="Sous-titre"/>
    <w:uiPriority w:val="11"/>
    <w:rsid w:val="00B1378B"/>
    <w:rPr>
      <w:rFonts w:ascii="Arial" w:hAnsi="Arial" w:cs="Arial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8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oi-org.federation.unimes.fr:8443/10.3917/rz.016.0008" TargetMode="External"/><Relationship Id="rId18" Type="http://schemas.openxmlformats.org/officeDocument/2006/relationships/hyperlink" Target="https://doi-org.federation.unimes.fr:8443/10.3917/nqf.431.0004" TargetMode="External"/><Relationship Id="rId26" Type="http://schemas.openxmlformats.org/officeDocument/2006/relationships/hyperlink" Target="https://www.persee.fr/doc/acths_1764-7355_2010_act_131_4_175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jstor.org.federation.unimes.fr:8080/stable/44406346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doi-org.federation.unimes.fr:8443/10.3917/sta.136.0059" TargetMode="External"/><Relationship Id="rId17" Type="http://schemas.openxmlformats.org/officeDocument/2006/relationships/hyperlink" Target="https://shs-cairn-info.federation.unimes.fr:8443/leconomie-du-sport-en-fiches--9782340037007-page-163?lang=fr" TargetMode="External"/><Relationship Id="rId25" Type="http://schemas.openxmlformats.org/officeDocument/2006/relationships/hyperlink" Target="https://theses.hal.science/tel-05545719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-org.federation.unimes.fr:8443/10.3917/rsss.015.0011" TargetMode="External"/><Relationship Id="rId20" Type="http://schemas.openxmlformats.org/officeDocument/2006/relationships/hyperlink" Target="http://www.jstor.org.federation.unimes.fr:8080/stable/44406341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journals.openedition.org/rhc/1934" TargetMode="External"/><Relationship Id="rId24" Type="http://schemas.openxmlformats.org/officeDocument/2006/relationships/hyperlink" Target="https://hdl.handle.net/2268/29366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-org.federation.unimes.fr:8443/10.3917/pan.002.0036" TargetMode="External"/><Relationship Id="rId23" Type="http://schemas.openxmlformats.org/officeDocument/2006/relationships/hyperlink" Target="https://doi.org/10.3917/sta.103.0101" TargetMode="External"/><Relationship Id="rId28" Type="http://schemas.openxmlformats.org/officeDocument/2006/relationships/hyperlink" Target="http://www.jstor.org.federation.unimes.fr:8080/stable/resrep70153" TargetMode="External"/><Relationship Id="rId10" Type="http://schemas.openxmlformats.org/officeDocument/2006/relationships/hyperlink" Target="https://doi-org.federation.unimes.fr:8443/10.3917/graph.038.0023" TargetMode="External"/><Relationship Id="rId19" Type="http://schemas.openxmlformats.org/officeDocument/2006/relationships/hyperlink" Target="https://doras.dcu.ie/24769/2/Underrepresenting%20Reality_SSQ%20_Doras.pdf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atalogue.scdi-montpellier.fr/discovery/fulldisplay?docid=alma990019235640304231&amp;context=U&amp;vid=33MON_INST:33UN_VU1" TargetMode="External"/><Relationship Id="rId14" Type="http://schemas.openxmlformats.org/officeDocument/2006/relationships/hyperlink" Target="https://hal.science/tel-03114344/" TargetMode="External"/><Relationship Id="rId22" Type="http://schemas.openxmlformats.org/officeDocument/2006/relationships/hyperlink" Target="https://doi.org/10.3917/vin.142.0093" TargetMode="External"/><Relationship Id="rId27" Type="http://schemas.openxmlformats.org/officeDocument/2006/relationships/hyperlink" Target="https://research.gold.ac.uk/id/eprint/32581/7/HRLR_Article_Holzer.pdf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1703</Words>
  <Characters>9368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Nîmes</Company>
  <LinksUpToDate>false</LinksUpToDate>
  <CharactersWithSpaces>11049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Barre</dc:creator>
  <cp:keywords/>
  <dc:description/>
  <cp:lastModifiedBy>Florence Barre</cp:lastModifiedBy>
  <cp:revision>13</cp:revision>
  <dcterms:created xsi:type="dcterms:W3CDTF">2026-04-21T10:02:00Z</dcterms:created>
  <dcterms:modified xsi:type="dcterms:W3CDTF">2026-04-22T09:41:00Z</dcterms:modified>
</cp:coreProperties>
</file>