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446C601C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F818FF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        </w:t>
                              </w:r>
                              <w:r w:rsidR="00A03A0A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Halloween </w:t>
                              </w:r>
                              <w:bookmarkStart w:id="0" w:name="_GoBack"/>
                              <w:bookmarkEnd w:id="0"/>
                              <w:r w:rsidR="00A03A0A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et l’horreur en fiction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446C601C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F818FF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           </w:t>
                        </w:r>
                        <w:r w:rsidR="00A03A0A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Halloween </w:t>
                        </w:r>
                        <w:bookmarkStart w:id="1" w:name="_GoBack"/>
                        <w:bookmarkEnd w:id="1"/>
                        <w:r w:rsidR="00A03A0A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et l’horreur en fiction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7" o:title=""/>
                </v:shape>
              </v:group>
            </w:pict>
          </mc:Fallback>
        </mc:AlternateContent>
      </w:r>
    </w:p>
    <w:p w14:paraId="02429CC7" w14:textId="1A657ACE" w:rsidR="002C35E6" w:rsidRDefault="002C35E6" w:rsidP="002C35E6">
      <w:r>
        <w:rPr>
          <w:noProof/>
          <w:lang w:eastAsia="fr-FR"/>
        </w:rPr>
        <w:drawing>
          <wp:inline distT="0" distB="0" distL="0" distR="0" wp14:anchorId="42250295" wp14:editId="7B1B8F5A">
            <wp:extent cx="2158409" cy="78005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862" cy="7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69EC" w14:textId="77777777" w:rsidR="00997040" w:rsidRDefault="00997040" w:rsidP="00997040">
      <w:pPr>
        <w:pStyle w:val="Titre1"/>
      </w:pPr>
      <w:r>
        <w:t>Les piliers de l’horreur moderne en fiction</w:t>
      </w:r>
    </w:p>
    <w:p w14:paraId="63D2238D" w14:textId="77777777" w:rsidR="00997040" w:rsidRDefault="00997040" w:rsidP="00997040">
      <w:pPr>
        <w:jc w:val="both"/>
      </w:pPr>
      <w:r>
        <w:t xml:space="preserve">SHELLEY Mary, …, </w:t>
      </w:r>
      <w:r>
        <w:rPr>
          <w:i/>
        </w:rPr>
        <w:t>Frankenstein et autres romans gothiques</w:t>
      </w:r>
      <w:r>
        <w:t xml:space="preserve">, Paris : Gallimard, 2014, 1371 pages. </w:t>
      </w:r>
      <w:r w:rsidRPr="00E23599">
        <w:rPr>
          <w:highlight w:val="green"/>
        </w:rPr>
        <w:t>809.933 7 FRA</w:t>
      </w:r>
      <w:r>
        <w:t xml:space="preserve"> (Anthologie)</w:t>
      </w:r>
    </w:p>
    <w:p w14:paraId="0FAAC77F" w14:textId="77777777" w:rsidR="00997040" w:rsidRDefault="00997040" w:rsidP="00997040">
      <w:pPr>
        <w:jc w:val="both"/>
      </w:pPr>
      <w:r>
        <w:t xml:space="preserve">STOKER Bram, …, </w:t>
      </w:r>
      <w:r w:rsidRPr="0084440B">
        <w:rPr>
          <w:i/>
        </w:rPr>
        <w:t>Dracula et autres récits vampiriques</w:t>
      </w:r>
      <w:r>
        <w:t xml:space="preserve">, Paris : Gallimard, 2019, 1078 pages. </w:t>
      </w:r>
      <w:r w:rsidRPr="00E23599">
        <w:rPr>
          <w:highlight w:val="green"/>
        </w:rPr>
        <w:t>820.8 DRA</w:t>
      </w:r>
      <w:r>
        <w:t xml:space="preserve"> (anthologie)</w:t>
      </w:r>
    </w:p>
    <w:p w14:paraId="25B41381" w14:textId="77777777" w:rsidR="00997040" w:rsidRDefault="00997040" w:rsidP="00997040"/>
    <w:p w14:paraId="085CF077" w14:textId="77777777" w:rsidR="00997040" w:rsidRPr="00D460B7" w:rsidRDefault="00997040" w:rsidP="00997040">
      <w:pPr>
        <w:pStyle w:val="Titre1"/>
        <w:rPr>
          <w:i/>
        </w:rPr>
      </w:pPr>
      <w:r>
        <w:rPr>
          <w:i/>
        </w:rPr>
        <w:t>Œuvres avec une ambiance digne d’Halloween</w:t>
      </w:r>
    </w:p>
    <w:p w14:paraId="7081CC56" w14:textId="77777777" w:rsidR="00997040" w:rsidRPr="00D460B7" w:rsidRDefault="00997040" w:rsidP="00997040">
      <w:pPr>
        <w:jc w:val="both"/>
      </w:pPr>
      <w:r>
        <w:t xml:space="preserve">SILVERBERG Robert, </w:t>
      </w:r>
      <w:r>
        <w:rPr>
          <w:i/>
        </w:rPr>
        <w:t>Le livre des crânes</w:t>
      </w:r>
      <w:r>
        <w:t xml:space="preserve">, </w:t>
      </w:r>
      <w:r w:rsidRPr="0084440B">
        <w:t>Paris : Librairie générale française, 2004</w:t>
      </w:r>
      <w:r>
        <w:t xml:space="preserve">, 351 pages. </w:t>
      </w:r>
      <w:r w:rsidRPr="0084440B">
        <w:rPr>
          <w:highlight w:val="green"/>
        </w:rPr>
        <w:t>813 SIL</w:t>
      </w:r>
    </w:p>
    <w:p w14:paraId="3E88E78B" w14:textId="77777777" w:rsidR="00997040" w:rsidRPr="00D460B7" w:rsidRDefault="00997040" w:rsidP="00997040">
      <w:pPr>
        <w:pStyle w:val="Titre2"/>
      </w:pPr>
      <w:r>
        <w:t>Livre </w:t>
      </w:r>
      <w:r>
        <w:rPr>
          <w:i/>
        </w:rPr>
        <w:t xml:space="preserve">Je suis une légende </w:t>
      </w:r>
      <w:r>
        <w:t>:</w:t>
      </w:r>
    </w:p>
    <w:p w14:paraId="25279358" w14:textId="77777777" w:rsidR="00997040" w:rsidRDefault="00997040" w:rsidP="00997040">
      <w:pPr>
        <w:jc w:val="both"/>
      </w:pPr>
      <w:r>
        <w:t xml:space="preserve">MATHESON Richard, </w:t>
      </w:r>
      <w:r>
        <w:rPr>
          <w:i/>
        </w:rPr>
        <w:t>Je suis une légende</w:t>
      </w:r>
      <w:r>
        <w:t xml:space="preserve">, Paris : Gallimard, 2001, 228 pages. </w:t>
      </w:r>
      <w:r w:rsidRPr="00D249D9">
        <w:rPr>
          <w:highlight w:val="green"/>
        </w:rPr>
        <w:t>813 MAT</w:t>
      </w:r>
    </w:p>
    <w:p w14:paraId="7A4C5442" w14:textId="77777777" w:rsidR="00997040" w:rsidRDefault="00997040" w:rsidP="00997040">
      <w:pPr>
        <w:pStyle w:val="Titre2"/>
      </w:pPr>
      <w:r>
        <w:t xml:space="preserve">Film </w:t>
      </w:r>
      <w:r>
        <w:rPr>
          <w:i/>
        </w:rPr>
        <w:t>Je suis une légende</w:t>
      </w:r>
      <w:r>
        <w:t> (très différent du livre</w:t>
      </w:r>
      <w:proofErr w:type="gramStart"/>
      <w:r>
        <w:t>):</w:t>
      </w:r>
      <w:proofErr w:type="gramEnd"/>
    </w:p>
    <w:p w14:paraId="5D495825" w14:textId="77777777" w:rsidR="00997040" w:rsidRDefault="00997040" w:rsidP="00997040">
      <w:pPr>
        <w:jc w:val="both"/>
        <w:rPr>
          <w:rStyle w:val="itemaccessionnumber"/>
          <w:b/>
          <w:bCs/>
        </w:rPr>
      </w:pPr>
      <w:r>
        <w:t xml:space="preserve">LAWRENCE Francis, </w:t>
      </w:r>
      <w:r>
        <w:rPr>
          <w:i/>
        </w:rPr>
        <w:t>Je suis une légende</w:t>
      </w:r>
      <w:r>
        <w:t xml:space="preserve">, Warner Home </w:t>
      </w:r>
      <w:proofErr w:type="spellStart"/>
      <w:r>
        <w:t>Video</w:t>
      </w:r>
      <w:proofErr w:type="spellEnd"/>
      <w:r>
        <w:t xml:space="preserve"> [DVD], 96 minutes. </w:t>
      </w:r>
      <w:r>
        <w:rPr>
          <w:rStyle w:val="itemaccessionnumber"/>
          <w:b/>
          <w:bCs/>
        </w:rPr>
        <w:t>D 791.43 LEG L  </w:t>
      </w:r>
    </w:p>
    <w:p w14:paraId="61C75A22" w14:textId="77777777" w:rsidR="00997040" w:rsidRDefault="00997040" w:rsidP="00997040">
      <w:pPr>
        <w:jc w:val="both"/>
        <w:rPr>
          <w:rStyle w:val="itemaccessionnumber"/>
          <w:b/>
          <w:bCs/>
        </w:rPr>
      </w:pPr>
    </w:p>
    <w:p w14:paraId="37D9AA43" w14:textId="77777777" w:rsidR="00997040" w:rsidRPr="00D460B7" w:rsidRDefault="00997040" w:rsidP="00997040">
      <w:pPr>
        <w:pStyle w:val="Titre2"/>
        <w:rPr>
          <w:bCs/>
        </w:rPr>
      </w:pPr>
      <w:r w:rsidRPr="00D460B7">
        <w:rPr>
          <w:rStyle w:val="itemaccessionnumber"/>
          <w:bCs/>
        </w:rPr>
        <w:t>Buffy</w:t>
      </w:r>
      <w:r>
        <w:rPr>
          <w:rStyle w:val="itemaccessionnumber"/>
          <w:bCs/>
        </w:rPr>
        <w:t xml:space="preserve"> contre les vampires</w:t>
      </w:r>
    </w:p>
    <w:p w14:paraId="34659300" w14:textId="77777777" w:rsidR="00997040" w:rsidRDefault="00997040" w:rsidP="00997040">
      <w:pPr>
        <w:jc w:val="both"/>
        <w:rPr>
          <w:rStyle w:val="itemaccessionnumber"/>
          <w:b/>
          <w:bCs/>
        </w:rPr>
      </w:pPr>
      <w:r w:rsidRPr="00D249D9">
        <w:rPr>
          <w:rStyle w:val="itemaccessionnumber"/>
          <w:bCs/>
        </w:rPr>
        <w:t>WHEDON</w:t>
      </w:r>
      <w:r>
        <w:rPr>
          <w:rStyle w:val="itemaccessionnumber"/>
          <w:bCs/>
        </w:rPr>
        <w:t xml:space="preserve"> </w:t>
      </w:r>
      <w:proofErr w:type="spellStart"/>
      <w:r>
        <w:rPr>
          <w:rStyle w:val="itemaccessionnumber"/>
          <w:bCs/>
        </w:rPr>
        <w:t>Joss</w:t>
      </w:r>
      <w:proofErr w:type="spellEnd"/>
      <w:r>
        <w:rPr>
          <w:rStyle w:val="itemaccessionnumber"/>
          <w:bCs/>
        </w:rPr>
        <w:t xml:space="preserve">, </w:t>
      </w:r>
      <w:r>
        <w:rPr>
          <w:rStyle w:val="itemaccessionnumber"/>
          <w:bCs/>
          <w:i/>
        </w:rPr>
        <w:t>Buffy contre les vampires</w:t>
      </w:r>
      <w:r>
        <w:rPr>
          <w:rStyle w:val="itemaccessionnumber"/>
          <w:bCs/>
        </w:rPr>
        <w:t xml:space="preserve">, </w:t>
      </w:r>
      <w:r w:rsidRPr="00D249D9">
        <w:rPr>
          <w:rStyle w:val="itemaccessionnumber"/>
          <w:bCs/>
        </w:rPr>
        <w:t xml:space="preserve">Paris : </w:t>
      </w:r>
      <w:proofErr w:type="spellStart"/>
      <w:r w:rsidRPr="00D249D9">
        <w:rPr>
          <w:rStyle w:val="itemaccessionnumber"/>
          <w:bCs/>
        </w:rPr>
        <w:t>Twentieth</w:t>
      </w:r>
      <w:proofErr w:type="spellEnd"/>
      <w:r w:rsidRPr="00D249D9">
        <w:rPr>
          <w:rStyle w:val="itemaccessionnumber"/>
          <w:bCs/>
        </w:rPr>
        <w:t xml:space="preserve"> century Fox home </w:t>
      </w:r>
      <w:proofErr w:type="spellStart"/>
      <w:r w:rsidRPr="00D249D9">
        <w:rPr>
          <w:rStyle w:val="itemaccessionnumber"/>
          <w:bCs/>
        </w:rPr>
        <w:t>entertainment</w:t>
      </w:r>
      <w:proofErr w:type="spellEnd"/>
      <w:r>
        <w:rPr>
          <w:rStyle w:val="itemaccessionnumber"/>
          <w:bCs/>
        </w:rPr>
        <w:t xml:space="preserve"> [DVD], 9 heures d’épisodes. </w:t>
      </w:r>
      <w:r>
        <w:rPr>
          <w:rStyle w:val="itemaccessionnumber"/>
          <w:b/>
          <w:bCs/>
        </w:rPr>
        <w:t xml:space="preserve">D 791.43 BUF 1 à 7 </w:t>
      </w:r>
      <w:r w:rsidRPr="009C4DC1">
        <w:rPr>
          <w:rStyle w:val="itemaccessionnumber"/>
          <w:bCs/>
        </w:rPr>
        <w:t>(série composée de 7 saisons)</w:t>
      </w:r>
    </w:p>
    <w:p w14:paraId="37C5257E" w14:textId="77777777" w:rsidR="00997040" w:rsidRDefault="00997040" w:rsidP="00997040">
      <w:pPr>
        <w:jc w:val="both"/>
        <w:rPr>
          <w:rStyle w:val="itemaccessionnumber"/>
          <w:bCs/>
        </w:rPr>
      </w:pPr>
      <w:r>
        <w:rPr>
          <w:rStyle w:val="itemaccessionnumber"/>
          <w:bCs/>
        </w:rPr>
        <w:t>ALLOUCHE Sylvie (</w:t>
      </w:r>
      <w:proofErr w:type="spellStart"/>
      <w:r>
        <w:rPr>
          <w:rStyle w:val="itemaccessionnumber"/>
          <w:bCs/>
        </w:rPr>
        <w:t>dir</w:t>
      </w:r>
      <w:proofErr w:type="spellEnd"/>
      <w:r>
        <w:rPr>
          <w:rStyle w:val="itemaccessionnumber"/>
          <w:bCs/>
        </w:rPr>
        <w:t xml:space="preserve">.), </w:t>
      </w:r>
      <w:proofErr w:type="spellStart"/>
      <w:r w:rsidRPr="00D249D9">
        <w:rPr>
          <w:rStyle w:val="itemaccessionnumber"/>
          <w:bCs/>
          <w:i/>
        </w:rPr>
        <w:t>Philoséries</w:t>
      </w:r>
      <w:proofErr w:type="spellEnd"/>
      <w:r w:rsidRPr="00D249D9">
        <w:rPr>
          <w:rStyle w:val="itemaccessionnumber"/>
          <w:bCs/>
          <w:i/>
        </w:rPr>
        <w:t xml:space="preserve"> Buffy, tueuse de vampires : [journée d'études internationale, Cité internationale universitaire, 2009]</w:t>
      </w:r>
      <w:r>
        <w:rPr>
          <w:rStyle w:val="itemaccessionnumber"/>
          <w:bCs/>
        </w:rPr>
        <w:t xml:space="preserve">, Paris : </w:t>
      </w:r>
      <w:proofErr w:type="spellStart"/>
      <w:r>
        <w:rPr>
          <w:rStyle w:val="itemaccessionnumber"/>
          <w:bCs/>
        </w:rPr>
        <w:t>Bragelonne</w:t>
      </w:r>
      <w:proofErr w:type="spellEnd"/>
      <w:r>
        <w:rPr>
          <w:rStyle w:val="itemaccessionnumber"/>
          <w:bCs/>
        </w:rPr>
        <w:t xml:space="preserve">, 2014, 210 pages. </w:t>
      </w:r>
      <w:r w:rsidRPr="00A42F80">
        <w:rPr>
          <w:rStyle w:val="itemaccessionnumber"/>
          <w:bCs/>
          <w:highlight w:val="green"/>
        </w:rPr>
        <w:t>791.457 ALL</w:t>
      </w:r>
    </w:p>
    <w:p w14:paraId="19973698" w14:textId="77777777" w:rsidR="00997040" w:rsidRPr="00D460B7" w:rsidRDefault="00997040" w:rsidP="00997040">
      <w:pPr>
        <w:pStyle w:val="Titre1"/>
      </w:pPr>
      <w:r>
        <w:t>Psychologie</w:t>
      </w:r>
    </w:p>
    <w:p w14:paraId="59161DCA" w14:textId="77777777" w:rsidR="00997040" w:rsidRDefault="00997040" w:rsidP="00997040">
      <w:pPr>
        <w:jc w:val="both"/>
        <w:rPr>
          <w:color w:val="FFFFFF" w:themeColor="background1"/>
        </w:rPr>
      </w:pPr>
      <w:r>
        <w:t xml:space="preserve">MARTIN-LAVAUD Virginie, </w:t>
      </w:r>
      <w:r w:rsidRPr="004351CE">
        <w:rPr>
          <w:i/>
        </w:rPr>
        <w:t>Le monstre dans la vie psychique de l'enfant</w:t>
      </w:r>
      <w:r>
        <w:t xml:space="preserve">, Toulouse : </w:t>
      </w:r>
      <w:proofErr w:type="spellStart"/>
      <w:r>
        <w:t>Erès</w:t>
      </w:r>
      <w:proofErr w:type="spellEnd"/>
      <w:r>
        <w:t xml:space="preserve">, 2009, 234 pages. </w:t>
      </w:r>
      <w:r w:rsidRPr="004351CE">
        <w:rPr>
          <w:color w:val="FFFFFF" w:themeColor="background1"/>
          <w:highlight w:val="black"/>
        </w:rPr>
        <w:t>155.4 MAR</w:t>
      </w:r>
    </w:p>
    <w:p w14:paraId="49EB7B32" w14:textId="77777777" w:rsidR="00997040" w:rsidRPr="00D460B7" w:rsidRDefault="00997040" w:rsidP="00997040">
      <w:pPr>
        <w:pStyle w:val="Titre1"/>
      </w:pPr>
      <w:r>
        <w:t>Pistes hors occident :</w:t>
      </w:r>
    </w:p>
    <w:p w14:paraId="69E214DD" w14:textId="77777777" w:rsidR="00997040" w:rsidRPr="007F127E" w:rsidRDefault="00997040" w:rsidP="00997040">
      <w:pPr>
        <w:jc w:val="both"/>
      </w:pPr>
      <w:r>
        <w:t xml:space="preserve">IWAAKI </w:t>
      </w:r>
      <w:proofErr w:type="spellStart"/>
      <w:r>
        <w:t>Hitoshi</w:t>
      </w:r>
      <w:proofErr w:type="spellEnd"/>
      <w:r>
        <w:t xml:space="preserve">, </w:t>
      </w:r>
      <w:r>
        <w:rPr>
          <w:i/>
        </w:rPr>
        <w:t>Parasite</w:t>
      </w:r>
      <w:r>
        <w:t xml:space="preserve">, Grenoble : Glénat, 2020, 266 pages. </w:t>
      </w:r>
      <w:r w:rsidRPr="005A332C">
        <w:rPr>
          <w:highlight w:val="red"/>
        </w:rPr>
        <w:t>BD IWA 1 à 8</w:t>
      </w:r>
      <w:r>
        <w:t xml:space="preserve"> (série de manga en 8 tomes)</w:t>
      </w:r>
    </w:p>
    <w:p w14:paraId="21474B1D" w14:textId="77777777" w:rsidR="00997040" w:rsidRDefault="00997040" w:rsidP="00997040">
      <w:pPr>
        <w:jc w:val="both"/>
      </w:pPr>
      <w:r>
        <w:t xml:space="preserve">CRECY Nicolas, </w:t>
      </w:r>
      <w:r w:rsidRPr="00C44515">
        <w:rPr>
          <w:i/>
        </w:rPr>
        <w:t xml:space="preserve">Un monde flottant : </w:t>
      </w:r>
      <w:proofErr w:type="spellStart"/>
      <w:r w:rsidRPr="00C44515">
        <w:rPr>
          <w:i/>
        </w:rPr>
        <w:t>Yôkai</w:t>
      </w:r>
      <w:proofErr w:type="spellEnd"/>
      <w:r w:rsidRPr="00C44515">
        <w:rPr>
          <w:i/>
        </w:rPr>
        <w:t xml:space="preserve"> &amp; </w:t>
      </w:r>
      <w:proofErr w:type="spellStart"/>
      <w:r w:rsidRPr="00C44515">
        <w:rPr>
          <w:i/>
        </w:rPr>
        <w:t>haïkus</w:t>
      </w:r>
      <w:proofErr w:type="spellEnd"/>
      <w:r>
        <w:t xml:space="preserve">, Paris : Editions Soleil, 2016. </w:t>
      </w:r>
      <w:r w:rsidRPr="00C44515">
        <w:rPr>
          <w:highlight w:val="red"/>
        </w:rPr>
        <w:t>BD CRE</w:t>
      </w:r>
    </w:p>
    <w:p w14:paraId="47194F6E" w14:textId="77777777" w:rsidR="00997040" w:rsidRPr="00D460B7" w:rsidRDefault="00997040" w:rsidP="00997040">
      <w:r>
        <w:t xml:space="preserve">La thématique des </w:t>
      </w:r>
      <w:proofErr w:type="spellStart"/>
      <w:r>
        <w:t>yokaïs</w:t>
      </w:r>
      <w:proofErr w:type="spellEnd"/>
    </w:p>
    <w:p w14:paraId="31091C22" w14:textId="77777777" w:rsidR="00997040" w:rsidRDefault="00997040" w:rsidP="00997040">
      <w:pPr>
        <w:jc w:val="both"/>
      </w:pPr>
    </w:p>
    <w:p w14:paraId="458910C7" w14:textId="77777777" w:rsidR="00997040" w:rsidRPr="00D460B7" w:rsidRDefault="00997040" w:rsidP="00997040">
      <w:pPr>
        <w:pStyle w:val="Titre1"/>
      </w:pPr>
      <w:r>
        <w:t>L’horreur et la peur dans l’Histoire</w:t>
      </w:r>
    </w:p>
    <w:p w14:paraId="3655869F" w14:textId="77777777" w:rsidR="00997040" w:rsidRDefault="00997040" w:rsidP="00997040">
      <w:pPr>
        <w:jc w:val="both"/>
      </w:pPr>
      <w:r w:rsidRPr="00A002D4">
        <w:t>DELUMEAU</w:t>
      </w:r>
      <w:r>
        <w:t xml:space="preserve"> Jean, </w:t>
      </w:r>
      <w:r w:rsidRPr="00A002D4">
        <w:rPr>
          <w:i/>
        </w:rPr>
        <w:t>La peur en Occident : XIVe-XVIIIe siècles</w:t>
      </w:r>
      <w:r>
        <w:t xml:space="preserve">, Paris : Hachette, 1978. </w:t>
      </w:r>
      <w:r w:rsidRPr="00A002D4">
        <w:rPr>
          <w:highlight w:val="red"/>
        </w:rPr>
        <w:t>940.2 DEL</w:t>
      </w:r>
    </w:p>
    <w:p w14:paraId="0A1A63EC" w14:textId="77777777" w:rsidR="00997040" w:rsidRPr="00A002D4" w:rsidRDefault="00997040" w:rsidP="00997040">
      <w:pPr>
        <w:jc w:val="both"/>
      </w:pPr>
      <w:r>
        <w:t xml:space="preserve">MORICEAU Jean-Marc, </w:t>
      </w:r>
      <w:r w:rsidRPr="00A002D4">
        <w:rPr>
          <w:i/>
        </w:rPr>
        <w:t>La Bête du Gévaudan : 1764-1767, mythes et réalités</w:t>
      </w:r>
      <w:r>
        <w:t xml:space="preserve">, Paris : Editions </w:t>
      </w:r>
      <w:proofErr w:type="spellStart"/>
      <w:r>
        <w:t>Thallandier</w:t>
      </w:r>
      <w:proofErr w:type="spellEnd"/>
      <w:r>
        <w:t xml:space="preserve">, 2021, 478 pages. </w:t>
      </w:r>
      <w:r w:rsidRPr="009C4DC1">
        <w:rPr>
          <w:highlight w:val="red"/>
        </w:rPr>
        <w:t>944.03 MOR</w:t>
      </w:r>
    </w:p>
    <w:p w14:paraId="6CE94094" w14:textId="77777777" w:rsidR="00F818FF" w:rsidRDefault="00F818FF">
      <w:pPr>
        <w:rPr>
          <w:rFonts w:cstheme="minorHAnsi"/>
          <w:b/>
          <w:sz w:val="24"/>
          <w:szCs w:val="24"/>
        </w:rPr>
      </w:pPr>
    </w:p>
    <w:sectPr w:rsidR="00F818FF" w:rsidSect="00172AD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77777777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2022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77777777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77777777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64472"/>
    <w:rsid w:val="00172AD9"/>
    <w:rsid w:val="0018548A"/>
    <w:rsid w:val="002667D8"/>
    <w:rsid w:val="002C35E6"/>
    <w:rsid w:val="002D2AFC"/>
    <w:rsid w:val="00316067"/>
    <w:rsid w:val="0036056F"/>
    <w:rsid w:val="004F4EFF"/>
    <w:rsid w:val="005750C7"/>
    <w:rsid w:val="00577307"/>
    <w:rsid w:val="005C084F"/>
    <w:rsid w:val="00634365"/>
    <w:rsid w:val="0074088D"/>
    <w:rsid w:val="00757ECB"/>
    <w:rsid w:val="0076772F"/>
    <w:rsid w:val="007D1A06"/>
    <w:rsid w:val="00842582"/>
    <w:rsid w:val="0088531B"/>
    <w:rsid w:val="00997040"/>
    <w:rsid w:val="009C115F"/>
    <w:rsid w:val="009D6F58"/>
    <w:rsid w:val="00A03A0A"/>
    <w:rsid w:val="00A27461"/>
    <w:rsid w:val="00A91C59"/>
    <w:rsid w:val="00B84909"/>
    <w:rsid w:val="00B90E0A"/>
    <w:rsid w:val="00BA4A33"/>
    <w:rsid w:val="00BC0972"/>
    <w:rsid w:val="00BE0E1E"/>
    <w:rsid w:val="00C32DAE"/>
    <w:rsid w:val="00CF08CA"/>
    <w:rsid w:val="00D1048A"/>
    <w:rsid w:val="00D16584"/>
    <w:rsid w:val="00D360C7"/>
    <w:rsid w:val="00D570D2"/>
    <w:rsid w:val="00D62EC2"/>
    <w:rsid w:val="00D872B6"/>
    <w:rsid w:val="00DE3479"/>
    <w:rsid w:val="00EB597E"/>
    <w:rsid w:val="00F14164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7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7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9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70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accessionnumber">
    <w:name w:val="itemaccessionnumber"/>
    <w:basedOn w:val="Policepardfaut"/>
    <w:rsid w:val="0099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</cp:revision>
  <dcterms:created xsi:type="dcterms:W3CDTF">2022-10-27T13:26:00Z</dcterms:created>
  <dcterms:modified xsi:type="dcterms:W3CDTF">2022-10-27T13:29:00Z</dcterms:modified>
</cp:coreProperties>
</file>